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C1379" w14:textId="57937B22" w:rsidR="009B7D58" w:rsidRPr="00E52C5D" w:rsidRDefault="00A55BEB" w:rsidP="0054589D">
      <w:pPr>
        <w:pStyle w:val="BodyText"/>
        <w:shd w:val="clear" w:color="auto" w:fill="FFFFFF" w:themeFill="background1"/>
        <w:rPr>
          <w:rFonts w:ascii="Helvetica" w:hAnsi="Helvetica" w:cs="Arial"/>
          <w:noProof w:val="0"/>
          <w:lang w:val="en-US"/>
        </w:rPr>
      </w:pPr>
      <w:r w:rsidRPr="00E52C5D">
        <w:rPr>
          <w:rFonts w:ascii="Helvetica" w:hAnsi="Helvetica" w:cs="Arial"/>
          <w:noProof w:val="0"/>
          <w:lang w:val="en-US"/>
        </w:rPr>
        <w:t xml:space="preserve">Full title of the </w:t>
      </w:r>
      <w:r w:rsidR="0047178B">
        <w:rPr>
          <w:rFonts w:ascii="Helvetica" w:hAnsi="Helvetica" w:cs="Arial"/>
          <w:noProof w:val="0"/>
          <w:lang w:val="en-US"/>
        </w:rPr>
        <w:t xml:space="preserve">short or </w:t>
      </w:r>
      <w:r w:rsidRPr="00E52C5D">
        <w:rPr>
          <w:rFonts w:ascii="Helvetica" w:hAnsi="Helvetica" w:cs="Arial"/>
          <w:noProof w:val="0"/>
          <w:lang w:val="en-US"/>
        </w:rPr>
        <w:t>extended abstract here</w:t>
      </w:r>
    </w:p>
    <w:p w14:paraId="5923C6C6" w14:textId="77777777" w:rsidR="009B7D58" w:rsidRPr="00E52C5D" w:rsidRDefault="009B7D58" w:rsidP="0054589D">
      <w:pPr>
        <w:shd w:val="clear" w:color="auto" w:fill="FFFFFF" w:themeFill="background1"/>
        <w:jc w:val="center"/>
        <w:rPr>
          <w:rFonts w:ascii="Helvetica" w:hAnsi="Helvetica" w:cs="Arial"/>
        </w:rPr>
      </w:pPr>
    </w:p>
    <w:p w14:paraId="4C8D6E26" w14:textId="1CB6359E" w:rsidR="005D5A82" w:rsidRPr="00E52C5D" w:rsidRDefault="000D3C80" w:rsidP="0054589D">
      <w:pPr>
        <w:shd w:val="clear" w:color="auto" w:fill="FFFFFF" w:themeFill="background1"/>
        <w:ind w:left="360"/>
        <w:jc w:val="center"/>
        <w:outlineLvl w:val="0"/>
        <w:rPr>
          <w:rFonts w:ascii="Helvetica" w:hAnsi="Helvetica" w:cs="Arial"/>
        </w:rPr>
      </w:pPr>
      <w:r w:rsidRPr="00E52C5D">
        <w:rPr>
          <w:rFonts w:ascii="Helvetica" w:hAnsi="Helvetica" w:cs="Arial"/>
        </w:rPr>
        <w:t xml:space="preserve">A. </w:t>
      </w:r>
      <w:r w:rsidR="00A55BEB" w:rsidRPr="00E52C5D">
        <w:rPr>
          <w:rFonts w:ascii="Helvetica" w:hAnsi="Helvetica" w:cs="Arial"/>
        </w:rPr>
        <w:t>Author</w:t>
      </w:r>
      <w:r w:rsidR="005D5A82" w:rsidRPr="00E52C5D">
        <w:rPr>
          <w:rFonts w:ascii="Helvetica" w:hAnsi="Helvetica" w:cs="Arial"/>
          <w:vertAlign w:val="superscript"/>
        </w:rPr>
        <w:t>1</w:t>
      </w:r>
      <w:r w:rsidR="009B7D58" w:rsidRPr="00E52C5D">
        <w:rPr>
          <w:rFonts w:ascii="Helvetica" w:hAnsi="Helvetica" w:cs="Arial"/>
        </w:rPr>
        <w:t xml:space="preserve">, </w:t>
      </w:r>
      <w:r w:rsidRPr="00E52C5D">
        <w:rPr>
          <w:rFonts w:ascii="Helvetica" w:hAnsi="Helvetica" w:cs="Arial"/>
        </w:rPr>
        <w:t xml:space="preserve">C. </w:t>
      </w:r>
      <w:r w:rsidR="00A55BEB" w:rsidRPr="00E52C5D">
        <w:rPr>
          <w:rFonts w:ascii="Helvetica" w:hAnsi="Helvetica" w:cs="Arial"/>
        </w:rPr>
        <w:t>Co</w:t>
      </w:r>
      <w:r w:rsidR="00952F89" w:rsidRPr="00E52C5D">
        <w:rPr>
          <w:rFonts w:ascii="Helvetica" w:hAnsi="Helvetica" w:cs="Arial"/>
        </w:rPr>
        <w:t>-</w:t>
      </w:r>
      <w:r w:rsidR="00A55BEB" w:rsidRPr="00E52C5D">
        <w:rPr>
          <w:rFonts w:ascii="Helvetica" w:hAnsi="Helvetica" w:cs="Arial"/>
        </w:rPr>
        <w:t>author</w:t>
      </w:r>
      <w:r w:rsidR="00A55BEB" w:rsidRPr="00E52C5D">
        <w:rPr>
          <w:rFonts w:ascii="Helvetica" w:hAnsi="Helvetica" w:cs="Arial"/>
          <w:vertAlign w:val="superscript"/>
        </w:rPr>
        <w:t>2</w:t>
      </w:r>
      <w:r w:rsidR="00A55BEB" w:rsidRPr="00E52C5D">
        <w:rPr>
          <w:rFonts w:ascii="Helvetica" w:hAnsi="Helvetica" w:cs="Arial"/>
        </w:rPr>
        <w:t xml:space="preserve"> and </w:t>
      </w:r>
      <w:r w:rsidRPr="00E52C5D">
        <w:rPr>
          <w:rFonts w:ascii="Helvetica" w:hAnsi="Helvetica" w:cs="Arial"/>
        </w:rPr>
        <w:t xml:space="preserve">C. </w:t>
      </w:r>
      <w:r w:rsidR="00A55BEB" w:rsidRPr="00E52C5D">
        <w:rPr>
          <w:rFonts w:ascii="Helvetica" w:hAnsi="Helvetica" w:cs="Arial"/>
        </w:rPr>
        <w:t>Co-author</w:t>
      </w:r>
      <w:r w:rsidR="00A55BEB" w:rsidRPr="00E52C5D">
        <w:rPr>
          <w:rFonts w:ascii="Helvetica" w:hAnsi="Helvetica" w:cs="Arial"/>
          <w:vertAlign w:val="superscript"/>
        </w:rPr>
        <w:t>3</w:t>
      </w:r>
    </w:p>
    <w:p w14:paraId="68C787EF" w14:textId="77777777" w:rsidR="009B7D58" w:rsidRPr="00E52C5D" w:rsidRDefault="005D5A82" w:rsidP="0054589D">
      <w:pPr>
        <w:shd w:val="clear" w:color="auto" w:fill="FFFFFF" w:themeFill="background1"/>
        <w:jc w:val="center"/>
        <w:outlineLvl w:val="0"/>
        <w:rPr>
          <w:rFonts w:ascii="Helvetica" w:hAnsi="Helvetica" w:cs="Arial"/>
        </w:rPr>
      </w:pPr>
      <w:r w:rsidRPr="00E52C5D">
        <w:rPr>
          <w:rFonts w:ascii="Helvetica" w:hAnsi="Helvetica" w:cs="Arial"/>
          <w:vertAlign w:val="superscript"/>
        </w:rPr>
        <w:t>1</w:t>
      </w:r>
      <w:r w:rsidR="00A55BEB" w:rsidRPr="00E52C5D">
        <w:rPr>
          <w:rFonts w:ascii="Helvetica" w:hAnsi="Helvetica" w:cs="Arial"/>
        </w:rPr>
        <w:t>Affiliation</w:t>
      </w:r>
      <w:r w:rsidR="009848C3" w:rsidRPr="00E52C5D">
        <w:rPr>
          <w:rFonts w:ascii="Helvetica" w:hAnsi="Helvetica" w:cs="Arial"/>
        </w:rPr>
        <w:t>, email contact</w:t>
      </w:r>
    </w:p>
    <w:p w14:paraId="49B6DDC0" w14:textId="77777777" w:rsidR="009B7D58" w:rsidRPr="00E52C5D" w:rsidRDefault="005D5A82" w:rsidP="0054589D">
      <w:pPr>
        <w:shd w:val="clear" w:color="auto" w:fill="FFFFFF" w:themeFill="background1"/>
        <w:jc w:val="center"/>
        <w:outlineLvl w:val="0"/>
        <w:rPr>
          <w:rFonts w:ascii="Helvetica" w:hAnsi="Helvetica" w:cs="Arial"/>
        </w:rPr>
      </w:pPr>
      <w:r w:rsidRPr="00E52C5D">
        <w:rPr>
          <w:rFonts w:ascii="Helvetica" w:hAnsi="Helvetica" w:cs="Arial"/>
          <w:vertAlign w:val="superscript"/>
        </w:rPr>
        <w:t>2</w:t>
      </w:r>
      <w:r w:rsidR="00A55BEB" w:rsidRPr="00E52C5D">
        <w:rPr>
          <w:rFonts w:ascii="Helvetica" w:hAnsi="Helvetica" w:cs="Arial"/>
        </w:rPr>
        <w:t>Affiliation</w:t>
      </w:r>
      <w:r w:rsidR="009848C3" w:rsidRPr="00E52C5D">
        <w:rPr>
          <w:rFonts w:ascii="Helvetica" w:hAnsi="Helvetica" w:cs="Arial"/>
        </w:rPr>
        <w:t>, email contact</w:t>
      </w:r>
    </w:p>
    <w:p w14:paraId="0765E73E" w14:textId="77777777" w:rsidR="009848C3" w:rsidRPr="00E52C5D" w:rsidRDefault="009848C3" w:rsidP="0054589D">
      <w:pPr>
        <w:shd w:val="clear" w:color="auto" w:fill="FFFFFF" w:themeFill="background1"/>
        <w:jc w:val="center"/>
        <w:outlineLvl w:val="0"/>
        <w:rPr>
          <w:rFonts w:ascii="Helvetica" w:hAnsi="Helvetica" w:cs="Arial"/>
        </w:rPr>
      </w:pPr>
      <w:r w:rsidRPr="00E52C5D">
        <w:rPr>
          <w:rFonts w:ascii="Helvetica" w:hAnsi="Helvetica" w:cs="Arial"/>
          <w:vertAlign w:val="superscript"/>
        </w:rPr>
        <w:t>3</w:t>
      </w:r>
      <w:r w:rsidRPr="00E52C5D">
        <w:rPr>
          <w:rFonts w:ascii="Helvetica" w:hAnsi="Helvetica" w:cs="Arial"/>
        </w:rPr>
        <w:t>Affiliation, email contact</w:t>
      </w:r>
    </w:p>
    <w:p w14:paraId="6B64FCDA" w14:textId="77777777" w:rsidR="009B7D58" w:rsidRPr="00E52C5D" w:rsidRDefault="009B7D58" w:rsidP="0054589D">
      <w:pPr>
        <w:pBdr>
          <w:bottom w:val="single" w:sz="6" w:space="1" w:color="auto"/>
        </w:pBdr>
        <w:shd w:val="clear" w:color="auto" w:fill="FFFFFF" w:themeFill="background1"/>
        <w:rPr>
          <w:rFonts w:ascii="Helvetica" w:hAnsi="Helvetica" w:cs="Arial"/>
        </w:rPr>
      </w:pPr>
    </w:p>
    <w:p w14:paraId="1C453467" w14:textId="77777777" w:rsidR="009B7D58" w:rsidRPr="00E52C5D" w:rsidRDefault="009B7D58" w:rsidP="0054589D">
      <w:pPr>
        <w:shd w:val="clear" w:color="auto" w:fill="FFFFFF" w:themeFill="background1"/>
        <w:rPr>
          <w:rFonts w:ascii="Helvetica" w:hAnsi="Helvetica" w:cs="Arial"/>
        </w:rPr>
      </w:pPr>
    </w:p>
    <w:p w14:paraId="25F81AFA" w14:textId="33A3D3A1" w:rsidR="009848C3" w:rsidRPr="00E52C5D" w:rsidRDefault="001D2BE8" w:rsidP="0054589D">
      <w:pPr>
        <w:pStyle w:val="Heading1"/>
        <w:shd w:val="clear" w:color="auto" w:fill="FFFFFF" w:themeFill="background1"/>
        <w:jc w:val="center"/>
        <w:rPr>
          <w:rFonts w:ascii="Helvetica" w:hAnsi="Helvetica" w:cs="Arial"/>
          <w:smallCaps/>
          <w:noProof w:val="0"/>
          <w:sz w:val="20"/>
          <w:lang w:val="en-US"/>
        </w:rPr>
      </w:pPr>
      <w:r w:rsidRPr="00E52C5D">
        <w:rPr>
          <w:rFonts w:ascii="Helvetica" w:hAnsi="Helvetica" w:cs="Arial"/>
          <w:smallCaps/>
          <w:noProof w:val="0"/>
          <w:sz w:val="20"/>
          <w:lang w:val="en-US"/>
        </w:rPr>
        <w:t>Summary</w:t>
      </w:r>
    </w:p>
    <w:p w14:paraId="3A2FAE34" w14:textId="77777777" w:rsidR="00BD2D03" w:rsidRPr="00E52C5D" w:rsidRDefault="00BD2D03" w:rsidP="0054589D">
      <w:pPr>
        <w:shd w:val="clear" w:color="auto" w:fill="FFFFFF" w:themeFill="background1"/>
        <w:rPr>
          <w:rFonts w:ascii="Helvetica" w:hAnsi="Helvetica" w:cs="Arial"/>
        </w:rPr>
      </w:pPr>
    </w:p>
    <w:p w14:paraId="6F53EA32" w14:textId="79D4438E" w:rsidR="0092421A" w:rsidRPr="007E79AC" w:rsidRDefault="00BD2D03" w:rsidP="0054589D">
      <w:pPr>
        <w:shd w:val="clear" w:color="auto" w:fill="FFFFFF" w:themeFill="background1"/>
        <w:rPr>
          <w:rFonts w:ascii="Helvetica" w:hAnsi="Helvetica" w:cs="Arial"/>
          <w:lang w:val="en-GB"/>
        </w:rPr>
      </w:pPr>
      <w:r w:rsidRPr="00E52C5D">
        <w:rPr>
          <w:rFonts w:ascii="Helvetica" w:hAnsi="Helvetica" w:cs="Arial"/>
        </w:rPr>
        <w:t>This S</w:t>
      </w:r>
      <w:r w:rsidRPr="00E52C5D">
        <w:rPr>
          <w:rFonts w:ascii="Helvetica" w:hAnsi="Helvetica" w:cs="Arial"/>
          <w:smallCaps/>
        </w:rPr>
        <w:t>UMMARY</w:t>
      </w:r>
      <w:r w:rsidRPr="00E52C5D">
        <w:rPr>
          <w:rFonts w:ascii="Helvetica" w:hAnsi="Helvetica" w:cs="Arial"/>
        </w:rPr>
        <w:t xml:space="preserve"> section </w:t>
      </w:r>
      <w:r w:rsidR="003E6416" w:rsidRPr="00E52C5D">
        <w:rPr>
          <w:rFonts w:ascii="Helvetica" w:hAnsi="Helvetica" w:cs="Arial"/>
        </w:rPr>
        <w:t>(300-</w:t>
      </w:r>
      <w:r w:rsidR="00F20E76" w:rsidRPr="00E52C5D">
        <w:rPr>
          <w:rFonts w:ascii="Helvetica" w:hAnsi="Helvetica" w:cs="Arial"/>
        </w:rPr>
        <w:t xml:space="preserve">word maximum) </w:t>
      </w:r>
      <w:r w:rsidRPr="00E52C5D">
        <w:rPr>
          <w:rFonts w:ascii="Helvetica" w:hAnsi="Helvetica" w:cs="Arial"/>
        </w:rPr>
        <w:t>outlines the principal aims, objectives and outcomes.</w:t>
      </w:r>
      <w:r w:rsidR="00D0211C" w:rsidRPr="00E52C5D">
        <w:rPr>
          <w:rFonts w:ascii="Helvetica" w:hAnsi="Helvetica" w:cs="Arial"/>
        </w:rPr>
        <w:t xml:space="preserve"> The maximum length of the abstract is four (4) pages. The abstract can be also submitted as a short abstract consisting of the </w:t>
      </w:r>
      <w:r w:rsidR="008D300E" w:rsidRPr="00E52C5D">
        <w:rPr>
          <w:rFonts w:ascii="Helvetica" w:hAnsi="Helvetica" w:cs="Arial"/>
        </w:rPr>
        <w:t>SUMMARY</w:t>
      </w:r>
      <w:r w:rsidR="00D0211C" w:rsidRPr="00E52C5D">
        <w:rPr>
          <w:rFonts w:ascii="Helvetica" w:hAnsi="Helvetica" w:cs="Arial"/>
        </w:rPr>
        <w:t xml:space="preserve"> alone. In the latter case, it must fit into one (1) page, otherwise you </w:t>
      </w:r>
      <w:r w:rsidR="004E192A" w:rsidRPr="00E52C5D">
        <w:rPr>
          <w:rFonts w:ascii="Helvetica" w:hAnsi="Helvetica" w:cs="Arial"/>
        </w:rPr>
        <w:t>must</w:t>
      </w:r>
      <w:r w:rsidR="00D0211C" w:rsidRPr="00E52C5D">
        <w:rPr>
          <w:rFonts w:ascii="Helvetica" w:hAnsi="Helvetica" w:cs="Arial"/>
        </w:rPr>
        <w:t xml:space="preserve"> follow the structure of </w:t>
      </w:r>
      <w:r w:rsidR="000D3C80" w:rsidRPr="00E52C5D">
        <w:rPr>
          <w:rFonts w:ascii="Helvetica" w:hAnsi="Helvetica" w:cs="Arial"/>
        </w:rPr>
        <w:t xml:space="preserve">the </w:t>
      </w:r>
      <w:r w:rsidR="002C64E1">
        <w:rPr>
          <w:rFonts w:ascii="Helvetica" w:hAnsi="Helvetica" w:cs="Arial"/>
        </w:rPr>
        <w:t>e</w:t>
      </w:r>
      <w:r w:rsidR="002C64E1" w:rsidRPr="00E52C5D">
        <w:rPr>
          <w:rFonts w:ascii="Helvetica" w:hAnsi="Helvetica" w:cs="Arial"/>
        </w:rPr>
        <w:t xml:space="preserve">xtended </w:t>
      </w:r>
      <w:r w:rsidR="00D0211C" w:rsidRPr="00E52C5D">
        <w:rPr>
          <w:rFonts w:ascii="Helvetica" w:hAnsi="Helvetica" w:cs="Arial"/>
        </w:rPr>
        <w:t>abstract.</w:t>
      </w:r>
      <w:r w:rsidR="00B622F1" w:rsidRPr="00E52C5D">
        <w:rPr>
          <w:rFonts w:ascii="Helvetica" w:hAnsi="Helvetica" w:cs="Arial"/>
        </w:rPr>
        <w:t xml:space="preserve"> The summary should </w:t>
      </w:r>
      <w:r w:rsidR="004E192A">
        <w:rPr>
          <w:rFonts w:ascii="Helvetica" w:hAnsi="Helvetica" w:cs="Arial"/>
        </w:rPr>
        <w:t xml:space="preserve">also </w:t>
      </w:r>
      <w:r w:rsidR="00B622F1" w:rsidRPr="00E52C5D">
        <w:rPr>
          <w:rFonts w:ascii="Helvetica" w:hAnsi="Helvetica" w:cs="Arial"/>
        </w:rPr>
        <w:t xml:space="preserve">be pasted as text </w:t>
      </w:r>
      <w:r w:rsidR="002C64E1">
        <w:rPr>
          <w:rFonts w:ascii="Helvetica" w:hAnsi="Helvetica" w:cs="Arial"/>
        </w:rPr>
        <w:t>in</w:t>
      </w:r>
      <w:r w:rsidR="004E192A">
        <w:rPr>
          <w:rFonts w:ascii="Helvetica" w:hAnsi="Helvetica" w:cs="Arial"/>
        </w:rPr>
        <w:t>to the box on</w:t>
      </w:r>
      <w:r w:rsidR="002C64E1" w:rsidRPr="00E52C5D">
        <w:rPr>
          <w:rFonts w:ascii="Helvetica" w:hAnsi="Helvetica" w:cs="Arial"/>
        </w:rPr>
        <w:t xml:space="preserve"> </w:t>
      </w:r>
      <w:r w:rsidR="002C64E1">
        <w:rPr>
          <w:rFonts w:ascii="Helvetica" w:hAnsi="Helvetica" w:cs="Arial"/>
        </w:rPr>
        <w:t xml:space="preserve">the </w:t>
      </w:r>
      <w:r w:rsidR="00B622F1" w:rsidRPr="00E52C5D">
        <w:rPr>
          <w:rFonts w:ascii="Helvetica" w:hAnsi="Helvetica" w:cs="Arial"/>
        </w:rPr>
        <w:t>abstract submission page.</w:t>
      </w:r>
    </w:p>
    <w:p w14:paraId="380B3C6A" w14:textId="77777777" w:rsidR="009B7D58" w:rsidRPr="00E52C5D" w:rsidRDefault="009B7D58" w:rsidP="0054589D">
      <w:pPr>
        <w:shd w:val="clear" w:color="auto" w:fill="FFFFFF" w:themeFill="background1"/>
        <w:rPr>
          <w:rFonts w:ascii="Helvetica" w:hAnsi="Helvetica" w:cs="Arial"/>
        </w:rPr>
      </w:pPr>
    </w:p>
    <w:p w14:paraId="6B8C437B" w14:textId="7F05A85C" w:rsidR="003E2067" w:rsidRPr="00E52C5D" w:rsidRDefault="009B7D58" w:rsidP="0054589D">
      <w:pPr>
        <w:pBdr>
          <w:bottom w:val="single" w:sz="6" w:space="1" w:color="auto"/>
        </w:pBdr>
        <w:shd w:val="clear" w:color="auto" w:fill="FFFFFF" w:themeFill="background1"/>
        <w:rPr>
          <w:rFonts w:ascii="Helvetica" w:hAnsi="Helvetica" w:cs="Arial"/>
        </w:rPr>
      </w:pPr>
      <w:r w:rsidRPr="00E52C5D">
        <w:rPr>
          <w:rFonts w:ascii="Helvetica" w:hAnsi="Helvetica" w:cs="Arial"/>
          <w:b/>
          <w:bCs/>
        </w:rPr>
        <w:t>Keywords:</w:t>
      </w:r>
      <w:r w:rsidRPr="00E52C5D">
        <w:rPr>
          <w:rFonts w:ascii="Helvetica" w:hAnsi="Helvetica" w:cs="Arial"/>
        </w:rPr>
        <w:t xml:space="preserve"> Give 1 to 5 keywords</w:t>
      </w:r>
    </w:p>
    <w:p w14:paraId="48BE8DEF" w14:textId="77777777" w:rsidR="009B7D58" w:rsidRPr="00E52C5D" w:rsidRDefault="009B7D58" w:rsidP="0054589D">
      <w:pPr>
        <w:pBdr>
          <w:bottom w:val="single" w:sz="6" w:space="1" w:color="auto"/>
        </w:pBdr>
        <w:shd w:val="clear" w:color="auto" w:fill="FFFFFF" w:themeFill="background1"/>
        <w:rPr>
          <w:rFonts w:ascii="Helvetica" w:hAnsi="Helvetica" w:cs="Arial"/>
        </w:rPr>
      </w:pPr>
    </w:p>
    <w:p w14:paraId="0A3AA886" w14:textId="77777777" w:rsidR="00AD3F46" w:rsidRDefault="00AD3F46" w:rsidP="0054589D">
      <w:pPr>
        <w:shd w:val="clear" w:color="auto" w:fill="FFFFFF" w:themeFill="background1"/>
        <w:rPr>
          <w:rFonts w:ascii="Helvetica" w:hAnsi="Helvetica" w:cs="Arial"/>
        </w:rPr>
      </w:pPr>
    </w:p>
    <w:p w14:paraId="35527095" w14:textId="77777777" w:rsidR="009A3680" w:rsidRPr="00E52C5D" w:rsidRDefault="009A3680" w:rsidP="0054589D">
      <w:pPr>
        <w:shd w:val="clear" w:color="auto" w:fill="FFFFFF" w:themeFill="background1"/>
        <w:rPr>
          <w:rFonts w:ascii="Helvetica" w:hAnsi="Helvetica" w:cs="Arial"/>
        </w:rPr>
        <w:sectPr w:rsidR="009A3680" w:rsidRPr="00E52C5D" w:rsidSect="009A3680">
          <w:headerReference w:type="even" r:id="rId7"/>
          <w:headerReference w:type="default" r:id="rId8"/>
          <w:footerReference w:type="default" r:id="rId9"/>
          <w:headerReference w:type="first" r:id="rId10"/>
          <w:footerReference w:type="first" r:id="rId11"/>
          <w:type w:val="continuous"/>
          <w:pgSz w:w="12240" w:h="15840" w:code="9"/>
          <w:pgMar w:top="1701" w:right="1134" w:bottom="1134" w:left="1134" w:header="737" w:footer="737" w:gutter="0"/>
          <w:cols w:space="708"/>
          <w:titlePg/>
          <w:docGrid w:linePitch="286"/>
        </w:sectPr>
      </w:pPr>
    </w:p>
    <w:p w14:paraId="36B5E443" w14:textId="1A3F22DA" w:rsidR="009B7D58" w:rsidRPr="00E52C5D" w:rsidRDefault="009B7D58" w:rsidP="0054589D">
      <w:pPr>
        <w:pStyle w:val="Heading1"/>
        <w:shd w:val="clear" w:color="auto" w:fill="FFFFFF" w:themeFill="background1"/>
        <w:jc w:val="center"/>
        <w:rPr>
          <w:rFonts w:ascii="Helvetica" w:hAnsi="Helvetica" w:cs="Arial"/>
          <w:noProof w:val="0"/>
          <w:sz w:val="20"/>
          <w:lang w:val="en-US"/>
        </w:rPr>
      </w:pPr>
      <w:r w:rsidRPr="00E52C5D">
        <w:rPr>
          <w:rFonts w:ascii="Helvetica" w:hAnsi="Helvetica" w:cs="Arial"/>
          <w:noProof w:val="0"/>
          <w:sz w:val="20"/>
          <w:lang w:val="en-US"/>
        </w:rPr>
        <w:t>I</w:t>
      </w:r>
      <w:r w:rsidR="002D225B" w:rsidRPr="00E52C5D">
        <w:rPr>
          <w:rFonts w:ascii="Helvetica" w:hAnsi="Helvetica" w:cs="Arial"/>
          <w:smallCaps/>
          <w:noProof w:val="0"/>
          <w:sz w:val="20"/>
          <w:lang w:val="en-US"/>
        </w:rPr>
        <w:t>ntroduction</w:t>
      </w:r>
    </w:p>
    <w:p w14:paraId="7B02B9E6" w14:textId="77777777" w:rsidR="009B7D58" w:rsidRPr="00E52C5D" w:rsidRDefault="009B7D58" w:rsidP="0054589D">
      <w:pPr>
        <w:shd w:val="clear" w:color="auto" w:fill="FFFFFF" w:themeFill="background1"/>
        <w:rPr>
          <w:rFonts w:ascii="Helvetica" w:hAnsi="Helvetica" w:cs="Arial"/>
        </w:rPr>
      </w:pPr>
    </w:p>
    <w:p w14:paraId="32A2AB69" w14:textId="2577B240" w:rsidR="009B7D58" w:rsidRPr="00E52C5D" w:rsidRDefault="009B7D58" w:rsidP="0054589D">
      <w:pPr>
        <w:shd w:val="clear" w:color="auto" w:fill="FFFFFF" w:themeFill="background1"/>
        <w:rPr>
          <w:rFonts w:ascii="Helvetica" w:hAnsi="Helvetica" w:cs="Arial"/>
        </w:rPr>
      </w:pPr>
      <w:r w:rsidRPr="00E52C5D">
        <w:rPr>
          <w:rFonts w:ascii="Helvetica" w:hAnsi="Helvetica" w:cs="Arial"/>
        </w:rPr>
        <w:t xml:space="preserve">These guidelines </w:t>
      </w:r>
      <w:r w:rsidR="009C00D6" w:rsidRPr="00E52C5D">
        <w:rPr>
          <w:rFonts w:ascii="Helvetica" w:hAnsi="Helvetica" w:cs="Arial"/>
        </w:rPr>
        <w:t xml:space="preserve">are </w:t>
      </w:r>
      <w:r w:rsidRPr="00E52C5D">
        <w:rPr>
          <w:rFonts w:ascii="Helvetica" w:hAnsi="Helvetica" w:cs="Arial"/>
        </w:rPr>
        <w:t>aim</w:t>
      </w:r>
      <w:r w:rsidR="009C00D6" w:rsidRPr="00E52C5D">
        <w:rPr>
          <w:rFonts w:ascii="Helvetica" w:hAnsi="Helvetica" w:cs="Arial"/>
        </w:rPr>
        <w:t>ed</w:t>
      </w:r>
      <w:r w:rsidRPr="00E52C5D">
        <w:rPr>
          <w:rFonts w:ascii="Helvetica" w:hAnsi="Helvetica" w:cs="Arial"/>
        </w:rPr>
        <w:t xml:space="preserve"> at helping you </w:t>
      </w:r>
      <w:r w:rsidR="00877423" w:rsidRPr="00E52C5D">
        <w:rPr>
          <w:rFonts w:ascii="Helvetica" w:hAnsi="Helvetica" w:cs="Arial"/>
        </w:rPr>
        <w:t xml:space="preserve">to </w:t>
      </w:r>
      <w:r w:rsidRPr="00E52C5D">
        <w:rPr>
          <w:rFonts w:ascii="Helvetica" w:hAnsi="Helvetica" w:cs="Arial"/>
        </w:rPr>
        <w:t xml:space="preserve">prepare your abstract </w:t>
      </w:r>
      <w:r w:rsidR="009C00D6" w:rsidRPr="00E52C5D">
        <w:rPr>
          <w:rFonts w:ascii="Helvetica" w:hAnsi="Helvetica" w:cs="Arial"/>
        </w:rPr>
        <w:t>for the 2</w:t>
      </w:r>
      <w:r w:rsidR="005B6564">
        <w:rPr>
          <w:rFonts w:ascii="Helvetica" w:hAnsi="Helvetica" w:cs="Arial"/>
        </w:rPr>
        <w:t>7</w:t>
      </w:r>
      <w:r w:rsidR="00492A2F" w:rsidRPr="005B6564">
        <w:rPr>
          <w:rFonts w:ascii="Helvetica" w:hAnsi="Helvetica" w:cs="Arial"/>
        </w:rPr>
        <w:t>th</w:t>
      </w:r>
      <w:r w:rsidR="009C00D6" w:rsidRPr="00E52C5D">
        <w:rPr>
          <w:rFonts w:ascii="Helvetica" w:hAnsi="Helvetica" w:cs="Arial"/>
        </w:rPr>
        <w:t xml:space="preserve"> EM Induction Workshop, </w:t>
      </w:r>
      <w:r w:rsidR="005B6564">
        <w:rPr>
          <w:rFonts w:ascii="Helvetica" w:hAnsi="Helvetica" w:cs="Arial"/>
        </w:rPr>
        <w:t>St. John’s, 2026</w:t>
      </w:r>
      <w:r w:rsidR="00C2346E" w:rsidRPr="00E52C5D">
        <w:rPr>
          <w:rFonts w:ascii="Helvetica" w:hAnsi="Helvetica" w:cs="Arial"/>
        </w:rPr>
        <w:t>.</w:t>
      </w:r>
    </w:p>
    <w:p w14:paraId="2596A28E" w14:textId="77777777" w:rsidR="009B7D58" w:rsidRPr="00E52C5D" w:rsidRDefault="009B7D58" w:rsidP="0054589D">
      <w:pPr>
        <w:shd w:val="clear" w:color="auto" w:fill="FFFFFF" w:themeFill="background1"/>
        <w:rPr>
          <w:rFonts w:ascii="Helvetica" w:hAnsi="Helvetica" w:cs="Arial"/>
        </w:rPr>
      </w:pPr>
    </w:p>
    <w:p w14:paraId="1EE6D909" w14:textId="77777777" w:rsidR="009C00D6" w:rsidRPr="00E52C5D" w:rsidRDefault="009B7D58" w:rsidP="0054589D">
      <w:pPr>
        <w:shd w:val="clear" w:color="auto" w:fill="FFFFFF" w:themeFill="background1"/>
        <w:rPr>
          <w:rFonts w:ascii="Helvetica" w:hAnsi="Helvetica" w:cs="Arial"/>
        </w:rPr>
      </w:pPr>
      <w:r w:rsidRPr="00E52C5D">
        <w:rPr>
          <w:rFonts w:ascii="Helvetica" w:hAnsi="Helvetica" w:cs="Arial"/>
          <w:b/>
        </w:rPr>
        <w:t xml:space="preserve">Maximum </w:t>
      </w:r>
      <w:r w:rsidR="009C00D6" w:rsidRPr="00E52C5D">
        <w:rPr>
          <w:rFonts w:ascii="Helvetica" w:hAnsi="Helvetica" w:cs="Arial"/>
          <w:b/>
        </w:rPr>
        <w:t>submission length</w:t>
      </w:r>
      <w:r w:rsidRPr="00E52C5D">
        <w:rPr>
          <w:rFonts w:ascii="Helvetica" w:hAnsi="Helvetica" w:cs="Arial"/>
        </w:rPr>
        <w:t xml:space="preserve"> is </w:t>
      </w:r>
      <w:r w:rsidR="009B1AFF" w:rsidRPr="00E52C5D">
        <w:rPr>
          <w:rFonts w:ascii="Helvetica" w:hAnsi="Helvetica" w:cs="Arial"/>
        </w:rPr>
        <w:t>4</w:t>
      </w:r>
      <w:r w:rsidRPr="00E52C5D">
        <w:rPr>
          <w:rFonts w:ascii="Helvetica" w:hAnsi="Helvetica" w:cs="Arial"/>
        </w:rPr>
        <w:t xml:space="preserve"> pages including </w:t>
      </w:r>
      <w:r w:rsidR="009B1AFF" w:rsidRPr="00E52C5D">
        <w:rPr>
          <w:rFonts w:ascii="Helvetica" w:hAnsi="Helvetica" w:cs="Arial"/>
        </w:rPr>
        <w:t xml:space="preserve">all </w:t>
      </w:r>
      <w:r w:rsidR="009C00D6" w:rsidRPr="00E52C5D">
        <w:rPr>
          <w:rFonts w:ascii="Helvetica" w:hAnsi="Helvetica" w:cs="Arial"/>
        </w:rPr>
        <w:t xml:space="preserve">references, </w:t>
      </w:r>
      <w:r w:rsidR="009B1AFF" w:rsidRPr="00E52C5D">
        <w:rPr>
          <w:rFonts w:ascii="Helvetica" w:hAnsi="Helvetica" w:cs="Arial"/>
        </w:rPr>
        <w:t>figures</w:t>
      </w:r>
      <w:r w:rsidR="003E6416" w:rsidRPr="00E52C5D">
        <w:rPr>
          <w:rFonts w:ascii="Helvetica" w:hAnsi="Helvetica" w:cs="Arial"/>
        </w:rPr>
        <w:t xml:space="preserve">, </w:t>
      </w:r>
      <w:r w:rsidRPr="00E52C5D">
        <w:rPr>
          <w:rFonts w:ascii="Helvetica" w:hAnsi="Helvetica" w:cs="Arial"/>
        </w:rPr>
        <w:t xml:space="preserve">tables </w:t>
      </w:r>
      <w:r w:rsidR="009C00D6" w:rsidRPr="00E52C5D">
        <w:rPr>
          <w:rFonts w:ascii="Helvetica" w:hAnsi="Helvetica" w:cs="Arial"/>
        </w:rPr>
        <w:t xml:space="preserve">and appendices.  </w:t>
      </w:r>
    </w:p>
    <w:p w14:paraId="1920F1A2" w14:textId="77777777" w:rsidR="009C00D6" w:rsidRPr="00E52C5D" w:rsidRDefault="009C00D6" w:rsidP="0054589D">
      <w:pPr>
        <w:shd w:val="clear" w:color="auto" w:fill="FFFFFF" w:themeFill="background1"/>
        <w:rPr>
          <w:rFonts w:ascii="Helvetica" w:hAnsi="Helvetica" w:cs="Arial"/>
        </w:rPr>
      </w:pPr>
    </w:p>
    <w:p w14:paraId="1FE292A5" w14:textId="77777777" w:rsidR="009B7D58" w:rsidRPr="00673AB6" w:rsidRDefault="009C00D6" w:rsidP="0054589D">
      <w:pPr>
        <w:shd w:val="clear" w:color="auto" w:fill="FFFFFF" w:themeFill="background1"/>
        <w:rPr>
          <w:rFonts w:ascii="Helvetica" w:hAnsi="Helvetica" w:cs="Arial"/>
        </w:rPr>
      </w:pPr>
      <w:r w:rsidRPr="00673AB6">
        <w:rPr>
          <w:rFonts w:ascii="Helvetica" w:hAnsi="Helvetica" w:cs="Arial"/>
          <w:b/>
        </w:rPr>
        <w:t>Minimum submission length</w:t>
      </w:r>
      <w:r w:rsidRPr="00673AB6">
        <w:rPr>
          <w:rFonts w:ascii="Helvetica" w:hAnsi="Helvetica" w:cs="Arial"/>
        </w:rPr>
        <w:t xml:space="preserve"> is the </w:t>
      </w:r>
      <w:r w:rsidR="00F20E76" w:rsidRPr="00673AB6">
        <w:rPr>
          <w:rFonts w:ascii="Helvetica" w:hAnsi="Helvetica" w:cs="Arial"/>
        </w:rPr>
        <w:t>3</w:t>
      </w:r>
      <w:r w:rsidRPr="00673AB6">
        <w:rPr>
          <w:rFonts w:ascii="Helvetica" w:hAnsi="Helvetica" w:cs="Arial"/>
        </w:rPr>
        <w:t>00-word summary, with author details.</w:t>
      </w:r>
    </w:p>
    <w:p w14:paraId="52207FA9" w14:textId="77777777" w:rsidR="009C00D6" w:rsidRPr="00E52C5D" w:rsidRDefault="009C00D6" w:rsidP="0054589D">
      <w:pPr>
        <w:shd w:val="clear" w:color="auto" w:fill="FFFFFF" w:themeFill="background1"/>
        <w:rPr>
          <w:rFonts w:ascii="Helvetica" w:hAnsi="Helvetica" w:cs="Arial"/>
        </w:rPr>
      </w:pPr>
    </w:p>
    <w:p w14:paraId="43CE4751" w14:textId="77777777" w:rsidR="00C2346E" w:rsidRPr="00E52C5D" w:rsidRDefault="009C00D6" w:rsidP="0054589D">
      <w:pPr>
        <w:shd w:val="clear" w:color="auto" w:fill="FFFFFF" w:themeFill="background1"/>
        <w:rPr>
          <w:rFonts w:ascii="Helvetica" w:hAnsi="Helvetica" w:cs="Arial"/>
        </w:rPr>
      </w:pPr>
      <w:r w:rsidRPr="00E52C5D">
        <w:rPr>
          <w:rFonts w:ascii="Helvetica" w:hAnsi="Helvetica" w:cs="Arial"/>
        </w:rPr>
        <w:t xml:space="preserve">It is important to note that submission of </w:t>
      </w:r>
      <w:r w:rsidR="003E6416" w:rsidRPr="00E52C5D">
        <w:rPr>
          <w:rFonts w:ascii="Helvetica" w:hAnsi="Helvetica" w:cs="Arial"/>
        </w:rPr>
        <w:t xml:space="preserve">an </w:t>
      </w:r>
      <w:r w:rsidRPr="00E52C5D">
        <w:rPr>
          <w:rFonts w:ascii="Helvetica" w:hAnsi="Helvetica" w:cs="Arial"/>
        </w:rPr>
        <w:t xml:space="preserve">abstract </w:t>
      </w:r>
      <w:r w:rsidRPr="00FA01DE">
        <w:rPr>
          <w:rFonts w:ascii="Helvetica" w:hAnsi="Helvetica" w:cs="Arial"/>
        </w:rPr>
        <w:t>does not guarantee</w:t>
      </w:r>
      <w:r w:rsidRPr="00E52C5D">
        <w:rPr>
          <w:rFonts w:ascii="Helvetica" w:hAnsi="Helvetica" w:cs="Arial"/>
        </w:rPr>
        <w:t xml:space="preserve"> either a poster or oral acceptance.</w:t>
      </w:r>
    </w:p>
    <w:p w14:paraId="5B92CEDB" w14:textId="77777777" w:rsidR="00C2346E" w:rsidRPr="00E52C5D" w:rsidRDefault="00C2346E" w:rsidP="0054589D">
      <w:pPr>
        <w:shd w:val="clear" w:color="auto" w:fill="FFFFFF" w:themeFill="background1"/>
        <w:rPr>
          <w:rFonts w:ascii="Helvetica" w:hAnsi="Helvetica" w:cs="Arial"/>
        </w:rPr>
      </w:pPr>
    </w:p>
    <w:p w14:paraId="2A169EFF" w14:textId="05FE8146" w:rsidR="009C00D6" w:rsidRPr="00E52C5D" w:rsidRDefault="009C00D6" w:rsidP="0054589D">
      <w:pPr>
        <w:shd w:val="clear" w:color="auto" w:fill="FFFFFF" w:themeFill="background1"/>
        <w:rPr>
          <w:rFonts w:ascii="Helvetica" w:hAnsi="Helvetica" w:cs="Arial"/>
        </w:rPr>
      </w:pPr>
      <w:r w:rsidRPr="00E52C5D">
        <w:rPr>
          <w:rFonts w:ascii="Helvetica" w:hAnsi="Helvetica" w:cs="Arial"/>
        </w:rPr>
        <w:t xml:space="preserve">A longer abstract </w:t>
      </w:r>
      <w:r w:rsidRPr="00FA01DE">
        <w:rPr>
          <w:rFonts w:ascii="Helvetica" w:hAnsi="Helvetica" w:cs="Arial"/>
        </w:rPr>
        <w:t>does not increase</w:t>
      </w:r>
      <w:r w:rsidRPr="00E52C5D">
        <w:rPr>
          <w:rFonts w:ascii="Helvetica" w:hAnsi="Helvetica" w:cs="Arial"/>
        </w:rPr>
        <w:t xml:space="preserve"> the chance of an oral presentation. Final selection of the balance of orals and posters will be made by the </w:t>
      </w:r>
      <w:r w:rsidR="006C351E" w:rsidRPr="00E52C5D">
        <w:rPr>
          <w:rFonts w:ascii="Helvetica" w:hAnsi="Helvetica" w:cs="Arial"/>
        </w:rPr>
        <w:t xml:space="preserve">Program Committee </w:t>
      </w:r>
      <w:r w:rsidR="002261C0">
        <w:rPr>
          <w:rFonts w:ascii="Helvetica" w:hAnsi="Helvetica" w:cs="Arial"/>
        </w:rPr>
        <w:t xml:space="preserve">of the Division </w:t>
      </w:r>
      <w:r w:rsidR="002E4E12" w:rsidRPr="00E52C5D">
        <w:rPr>
          <w:rFonts w:ascii="Helvetica" w:hAnsi="Helvetica" w:cs="Arial"/>
        </w:rPr>
        <w:t xml:space="preserve">and the </w:t>
      </w:r>
      <w:r w:rsidR="006C351E" w:rsidRPr="00E52C5D">
        <w:rPr>
          <w:rFonts w:ascii="Helvetica" w:hAnsi="Helvetica" w:cs="Arial"/>
        </w:rPr>
        <w:t>Local Organiz</w:t>
      </w:r>
      <w:r w:rsidRPr="00E52C5D">
        <w:rPr>
          <w:rFonts w:ascii="Helvetica" w:hAnsi="Helvetica" w:cs="Arial"/>
        </w:rPr>
        <w:t>ing Committee, based on technical content and impact.</w:t>
      </w:r>
    </w:p>
    <w:p w14:paraId="7DD612B3" w14:textId="77777777" w:rsidR="001E0654" w:rsidRPr="00E52C5D" w:rsidRDefault="001E0654" w:rsidP="0054589D">
      <w:pPr>
        <w:shd w:val="clear" w:color="auto" w:fill="FFFFFF" w:themeFill="background1"/>
        <w:rPr>
          <w:rFonts w:ascii="Helvetica" w:hAnsi="Helvetica" w:cs="Arial"/>
        </w:rPr>
      </w:pPr>
    </w:p>
    <w:p w14:paraId="18985FC8" w14:textId="57216E1C" w:rsidR="001E0654" w:rsidRPr="0047178B" w:rsidRDefault="001E0654" w:rsidP="0054589D">
      <w:pPr>
        <w:shd w:val="clear" w:color="auto" w:fill="FFFFFF" w:themeFill="background1"/>
        <w:tabs>
          <w:tab w:val="left" w:pos="1276"/>
        </w:tabs>
        <w:rPr>
          <w:rFonts w:ascii="Helvetica" w:hAnsi="Helvetica" w:cs="Arial"/>
        </w:rPr>
      </w:pPr>
      <w:r w:rsidRPr="00E52C5D">
        <w:rPr>
          <w:rFonts w:ascii="Helvetica" w:hAnsi="Helvetica" w:cs="Arial"/>
        </w:rPr>
        <w:t xml:space="preserve">Note that it is possible to upload </w:t>
      </w:r>
      <w:r w:rsidRPr="0047178B">
        <w:rPr>
          <w:rFonts w:ascii="Helvetica" w:hAnsi="Helvetica" w:cs="Arial"/>
          <w:b/>
          <w:color w:val="FF0000"/>
        </w:rPr>
        <w:t>ONLY pdf-file(s)</w:t>
      </w:r>
      <w:r w:rsidRPr="00E52C5D">
        <w:rPr>
          <w:rFonts w:ascii="Helvetica" w:hAnsi="Helvetica" w:cs="Arial"/>
        </w:rPr>
        <w:t xml:space="preserve">. Abstract must </w:t>
      </w:r>
      <w:r w:rsidR="00CB31D5" w:rsidRPr="00E52C5D">
        <w:rPr>
          <w:rFonts w:ascii="Helvetica" w:hAnsi="Helvetica" w:cs="Arial"/>
        </w:rPr>
        <w:t xml:space="preserve">be </w:t>
      </w:r>
      <w:r w:rsidRPr="00E52C5D">
        <w:rPr>
          <w:rFonts w:ascii="Helvetica" w:hAnsi="Helvetica" w:cs="Arial"/>
        </w:rPr>
        <w:t xml:space="preserve">a </w:t>
      </w:r>
      <w:r w:rsidRPr="0047178B">
        <w:rPr>
          <w:rFonts w:ascii="Helvetica" w:hAnsi="Helvetica" w:cs="Arial"/>
          <w:b/>
          <w:color w:val="FF0000"/>
        </w:rPr>
        <w:t>“camera-ready”</w:t>
      </w:r>
      <w:r w:rsidRPr="00E52C5D">
        <w:rPr>
          <w:rFonts w:ascii="Helvetica" w:hAnsi="Helvetica" w:cs="Arial"/>
        </w:rPr>
        <w:t xml:space="preserve"> version of your abstract. </w:t>
      </w:r>
      <w:r w:rsidRPr="0047178B">
        <w:rPr>
          <w:rFonts w:ascii="Helvetica" w:hAnsi="Helvetica" w:cs="Arial"/>
        </w:rPr>
        <w:t xml:space="preserve">Workshop organizers make </w:t>
      </w:r>
      <w:r w:rsidRPr="0047178B">
        <w:rPr>
          <w:rFonts w:ascii="Helvetica" w:hAnsi="Helvetica" w:cs="Arial"/>
          <w:b/>
          <w:color w:val="FF0000"/>
        </w:rPr>
        <w:t>no editing work</w:t>
      </w:r>
      <w:r w:rsidRPr="0047178B">
        <w:rPr>
          <w:rFonts w:ascii="Helvetica" w:hAnsi="Helvetica" w:cs="Arial"/>
        </w:rPr>
        <w:t>.</w:t>
      </w:r>
    </w:p>
    <w:p w14:paraId="40DE64A5" w14:textId="77777777" w:rsidR="009B7D58" w:rsidRPr="00E52C5D" w:rsidRDefault="009B7D58" w:rsidP="0054589D">
      <w:pPr>
        <w:shd w:val="clear" w:color="auto" w:fill="FFFFFF" w:themeFill="background1"/>
        <w:rPr>
          <w:rFonts w:ascii="Helvetica" w:hAnsi="Helvetica" w:cs="Arial"/>
        </w:rPr>
      </w:pPr>
    </w:p>
    <w:p w14:paraId="2EC7D6C6" w14:textId="2955D506" w:rsidR="009B7D58" w:rsidRPr="00E52C5D" w:rsidRDefault="009B7D58" w:rsidP="0054589D">
      <w:pPr>
        <w:pStyle w:val="Heading1"/>
        <w:shd w:val="clear" w:color="auto" w:fill="FFFFFF" w:themeFill="background1"/>
        <w:jc w:val="center"/>
        <w:rPr>
          <w:rFonts w:ascii="Helvetica" w:hAnsi="Helvetica" w:cs="Arial"/>
          <w:noProof w:val="0"/>
          <w:sz w:val="20"/>
          <w:lang w:val="en-US"/>
        </w:rPr>
      </w:pPr>
      <w:r w:rsidRPr="00E52C5D">
        <w:rPr>
          <w:rFonts w:ascii="Helvetica" w:hAnsi="Helvetica" w:cs="Arial"/>
          <w:noProof w:val="0"/>
          <w:sz w:val="20"/>
          <w:lang w:val="en-US"/>
        </w:rPr>
        <w:t>F</w:t>
      </w:r>
      <w:r w:rsidR="002D225B" w:rsidRPr="00E52C5D">
        <w:rPr>
          <w:rFonts w:ascii="Helvetica" w:hAnsi="Helvetica" w:cs="Arial"/>
          <w:smallCaps/>
          <w:noProof w:val="0"/>
          <w:sz w:val="20"/>
          <w:lang w:val="en-US"/>
        </w:rPr>
        <w:t>ormats</w:t>
      </w:r>
      <w:r w:rsidRPr="00E52C5D">
        <w:rPr>
          <w:rFonts w:ascii="Helvetica" w:hAnsi="Helvetica" w:cs="Arial"/>
          <w:noProof w:val="0"/>
          <w:sz w:val="20"/>
          <w:lang w:val="en-US"/>
        </w:rPr>
        <w:t xml:space="preserve"> A</w:t>
      </w:r>
      <w:r w:rsidR="002D225B" w:rsidRPr="00E52C5D">
        <w:rPr>
          <w:rFonts w:ascii="Helvetica" w:hAnsi="Helvetica" w:cs="Arial"/>
          <w:smallCaps/>
          <w:noProof w:val="0"/>
          <w:sz w:val="20"/>
          <w:lang w:val="en-US"/>
        </w:rPr>
        <w:t>nd</w:t>
      </w:r>
      <w:r w:rsidRPr="00E52C5D">
        <w:rPr>
          <w:rFonts w:ascii="Helvetica" w:hAnsi="Helvetica" w:cs="Arial"/>
          <w:noProof w:val="0"/>
          <w:sz w:val="20"/>
          <w:lang w:val="en-US"/>
        </w:rPr>
        <w:t xml:space="preserve"> S</w:t>
      </w:r>
      <w:r w:rsidR="002D225B" w:rsidRPr="00E52C5D">
        <w:rPr>
          <w:rFonts w:ascii="Helvetica" w:hAnsi="Helvetica" w:cs="Arial"/>
          <w:smallCaps/>
          <w:noProof w:val="0"/>
          <w:sz w:val="20"/>
          <w:lang w:val="en-US"/>
        </w:rPr>
        <w:t>tyles</w:t>
      </w:r>
    </w:p>
    <w:p w14:paraId="438732AF" w14:textId="77777777" w:rsidR="009B7D58" w:rsidRPr="00E52C5D" w:rsidRDefault="009B7D58" w:rsidP="0054589D">
      <w:pPr>
        <w:shd w:val="clear" w:color="auto" w:fill="FFFFFF" w:themeFill="background1"/>
        <w:rPr>
          <w:rFonts w:ascii="Helvetica" w:hAnsi="Helvetica" w:cs="Arial"/>
        </w:rPr>
      </w:pPr>
    </w:p>
    <w:p w14:paraId="34B04BBA" w14:textId="1A4B6116" w:rsidR="009B7D58" w:rsidRPr="00E52C5D" w:rsidRDefault="00C2346E" w:rsidP="0054589D">
      <w:pPr>
        <w:pStyle w:val="BodyText2"/>
        <w:shd w:val="clear" w:color="auto" w:fill="FFFFFF" w:themeFill="background1"/>
        <w:rPr>
          <w:rFonts w:ascii="Helvetica" w:hAnsi="Helvetica" w:cs="Arial"/>
          <w:noProof w:val="0"/>
          <w:lang w:val="en-US"/>
        </w:rPr>
      </w:pPr>
      <w:r w:rsidRPr="00E52C5D">
        <w:rPr>
          <w:rFonts w:ascii="Helvetica" w:hAnsi="Helvetica" w:cs="Arial"/>
          <w:noProof w:val="0"/>
          <w:lang w:val="en-US"/>
        </w:rPr>
        <w:t>A</w:t>
      </w:r>
      <w:r w:rsidR="009B7D58" w:rsidRPr="00E52C5D">
        <w:rPr>
          <w:rFonts w:ascii="Helvetica" w:hAnsi="Helvetica" w:cs="Arial"/>
          <w:noProof w:val="0"/>
          <w:lang w:val="en-US"/>
        </w:rPr>
        <w:t xml:space="preserve">ll text is written using regular 10 pt </w:t>
      </w:r>
      <w:r w:rsidR="00CE061F">
        <w:rPr>
          <w:rFonts w:ascii="Helvetica" w:hAnsi="Helvetica" w:cs="Arial"/>
          <w:noProof w:val="0"/>
          <w:lang w:val="en-US"/>
        </w:rPr>
        <w:t>Helvetica</w:t>
      </w:r>
      <w:r w:rsidR="009B7D58" w:rsidRPr="00E52C5D">
        <w:rPr>
          <w:rFonts w:ascii="Helvetica" w:hAnsi="Helvetica" w:cs="Arial"/>
          <w:noProof w:val="0"/>
          <w:lang w:val="en-US"/>
        </w:rPr>
        <w:t xml:space="preserve"> fonts or equivalent, having </w:t>
      </w:r>
      <w:r w:rsidRPr="00E52C5D">
        <w:rPr>
          <w:rFonts w:ascii="Helvetica" w:hAnsi="Helvetica" w:cs="Arial"/>
          <w:noProof w:val="0"/>
          <w:lang w:val="en-US"/>
        </w:rPr>
        <w:t>fully</w:t>
      </w:r>
      <w:r w:rsidR="00EE3646">
        <w:rPr>
          <w:rFonts w:ascii="Helvetica" w:hAnsi="Helvetica" w:cs="Arial"/>
          <w:noProof w:val="0"/>
          <w:lang w:val="en-US"/>
        </w:rPr>
        <w:t xml:space="preserve"> j</w:t>
      </w:r>
      <w:r w:rsidR="009B7D58" w:rsidRPr="00E52C5D">
        <w:rPr>
          <w:rFonts w:ascii="Helvetica" w:hAnsi="Helvetica" w:cs="Arial"/>
          <w:noProof w:val="0"/>
          <w:lang w:val="en-US"/>
        </w:rPr>
        <w:t xml:space="preserve">ustified </w:t>
      </w:r>
      <w:r w:rsidRPr="00E52C5D">
        <w:rPr>
          <w:rFonts w:ascii="Helvetica" w:hAnsi="Helvetica" w:cs="Arial"/>
          <w:noProof w:val="0"/>
          <w:lang w:val="en-US"/>
        </w:rPr>
        <w:t xml:space="preserve">(left and right) </w:t>
      </w:r>
      <w:r w:rsidR="009B7D58" w:rsidRPr="00E52C5D">
        <w:rPr>
          <w:rFonts w:ascii="Helvetica" w:hAnsi="Helvetica" w:cs="Arial"/>
          <w:noProof w:val="0"/>
          <w:lang w:val="en-US"/>
        </w:rPr>
        <w:t>alignment and single line spacing with the following exceptions:</w:t>
      </w:r>
    </w:p>
    <w:p w14:paraId="6A55E47A" w14:textId="77777777" w:rsidR="009B7D58" w:rsidRPr="00E52C5D" w:rsidRDefault="009B7D58" w:rsidP="0054589D">
      <w:pPr>
        <w:pStyle w:val="BodyText2"/>
        <w:shd w:val="clear" w:color="auto" w:fill="FFFFFF" w:themeFill="background1"/>
        <w:rPr>
          <w:rFonts w:ascii="Helvetica" w:hAnsi="Helvetica" w:cs="Arial"/>
          <w:noProof w:val="0"/>
          <w:lang w:val="en-US"/>
        </w:rPr>
      </w:pPr>
    </w:p>
    <w:p w14:paraId="7C2B0837" w14:textId="27ADD203" w:rsidR="009B7D58" w:rsidRPr="00E52C5D" w:rsidRDefault="009B7D58"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 xml:space="preserve">Title and authors are given using </w:t>
      </w:r>
      <w:r w:rsidR="00CE061F">
        <w:rPr>
          <w:rFonts w:ascii="Helvetica" w:hAnsi="Helvetica" w:cs="Arial"/>
          <w:noProof w:val="0"/>
          <w:lang w:val="en-US"/>
        </w:rPr>
        <w:t>Helvetica</w:t>
      </w:r>
      <w:r w:rsidRPr="00E52C5D">
        <w:rPr>
          <w:rFonts w:ascii="Helvetica" w:hAnsi="Helvetica" w:cs="Arial"/>
          <w:noProof w:val="0"/>
          <w:lang w:val="en-US"/>
        </w:rPr>
        <w:t xml:space="preserve"> fonts (centered, 12 pt bold and 10 pt general, respectively)</w:t>
      </w:r>
      <w:r w:rsidR="00F20E76" w:rsidRPr="00E52C5D">
        <w:rPr>
          <w:rFonts w:ascii="Helvetica" w:hAnsi="Helvetica" w:cs="Arial"/>
          <w:noProof w:val="0"/>
          <w:lang w:val="en-US"/>
        </w:rPr>
        <w:t>;</w:t>
      </w:r>
    </w:p>
    <w:p w14:paraId="19E71567" w14:textId="77777777" w:rsidR="009B7D58" w:rsidRPr="00E52C5D" w:rsidRDefault="009B7D58"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 xml:space="preserve">Main titles of </w:t>
      </w:r>
      <w:r w:rsidR="00C74578" w:rsidRPr="00E52C5D">
        <w:rPr>
          <w:rFonts w:ascii="Helvetica" w:hAnsi="Helvetica" w:cs="Arial"/>
          <w:noProof w:val="0"/>
          <w:lang w:val="en-US"/>
        </w:rPr>
        <w:t>Sections</w:t>
      </w:r>
      <w:r w:rsidRPr="00E52C5D">
        <w:rPr>
          <w:rFonts w:ascii="Helvetica" w:hAnsi="Helvetica" w:cs="Arial"/>
          <w:noProof w:val="0"/>
          <w:lang w:val="en-US"/>
        </w:rPr>
        <w:t xml:space="preserve"> are bold, centered and capitali</w:t>
      </w:r>
      <w:r w:rsidR="00C2346E" w:rsidRPr="00E52C5D">
        <w:rPr>
          <w:rFonts w:ascii="Helvetica" w:hAnsi="Helvetica" w:cs="Arial"/>
          <w:noProof w:val="0"/>
          <w:lang w:val="en-US"/>
        </w:rPr>
        <w:t>z</w:t>
      </w:r>
      <w:r w:rsidRPr="00E52C5D">
        <w:rPr>
          <w:rFonts w:ascii="Helvetica" w:hAnsi="Helvetica" w:cs="Arial"/>
          <w:noProof w:val="0"/>
          <w:lang w:val="en-US"/>
        </w:rPr>
        <w:t>ed</w:t>
      </w:r>
      <w:r w:rsidR="00F20E76" w:rsidRPr="00E52C5D">
        <w:rPr>
          <w:rFonts w:ascii="Helvetica" w:hAnsi="Helvetica" w:cs="Arial"/>
          <w:noProof w:val="0"/>
          <w:lang w:val="en-US"/>
        </w:rPr>
        <w:t>;</w:t>
      </w:r>
    </w:p>
    <w:p w14:paraId="512CC7CA" w14:textId="77777777" w:rsidR="009B7D58" w:rsidRPr="00E52C5D" w:rsidRDefault="009B7D58"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Optiona</w:t>
      </w:r>
      <w:r w:rsidR="00C74578" w:rsidRPr="00E52C5D">
        <w:rPr>
          <w:rFonts w:ascii="Helvetica" w:hAnsi="Helvetica" w:cs="Arial"/>
          <w:noProof w:val="0"/>
          <w:lang w:val="en-US"/>
        </w:rPr>
        <w:t xml:space="preserve">l </w:t>
      </w:r>
      <w:r w:rsidRPr="00E52C5D">
        <w:rPr>
          <w:rFonts w:ascii="Helvetica" w:hAnsi="Helvetica" w:cs="Arial"/>
          <w:noProof w:val="0"/>
          <w:lang w:val="en-US"/>
        </w:rPr>
        <w:t>sub-</w:t>
      </w:r>
      <w:r w:rsidR="00C74578" w:rsidRPr="00E52C5D">
        <w:rPr>
          <w:rFonts w:ascii="Helvetica" w:hAnsi="Helvetica" w:cs="Arial"/>
          <w:noProof w:val="0"/>
          <w:lang w:val="en-US"/>
        </w:rPr>
        <w:t>sections</w:t>
      </w:r>
      <w:r w:rsidRPr="00E52C5D">
        <w:rPr>
          <w:rFonts w:ascii="Helvetica" w:hAnsi="Helvetica" w:cs="Arial"/>
          <w:noProof w:val="0"/>
          <w:lang w:val="en-US"/>
        </w:rPr>
        <w:t xml:space="preserve"> are bold, left aligned but not capitalized</w:t>
      </w:r>
      <w:r w:rsidR="00F20E76" w:rsidRPr="00E52C5D">
        <w:rPr>
          <w:rFonts w:ascii="Helvetica" w:hAnsi="Helvetica" w:cs="Arial"/>
          <w:noProof w:val="0"/>
          <w:lang w:val="en-US"/>
        </w:rPr>
        <w:t>.</w:t>
      </w:r>
    </w:p>
    <w:p w14:paraId="3DF97324" w14:textId="77777777" w:rsidR="009B7D58" w:rsidRPr="00E52C5D" w:rsidRDefault="009B7D58" w:rsidP="0054589D">
      <w:pPr>
        <w:shd w:val="clear" w:color="auto" w:fill="FFFFFF" w:themeFill="background1"/>
        <w:rPr>
          <w:rFonts w:ascii="Helvetica" w:hAnsi="Helvetica" w:cs="Arial"/>
        </w:rPr>
      </w:pPr>
    </w:p>
    <w:p w14:paraId="25C2EEFE" w14:textId="73123672" w:rsidR="009B7D58" w:rsidRPr="00E52C5D" w:rsidRDefault="00C2346E" w:rsidP="0054589D">
      <w:pPr>
        <w:shd w:val="clear" w:color="auto" w:fill="FFFFFF" w:themeFill="background1"/>
        <w:rPr>
          <w:rFonts w:ascii="Helvetica" w:hAnsi="Helvetica" w:cs="Arial"/>
        </w:rPr>
      </w:pPr>
      <w:r w:rsidRPr="00E52C5D">
        <w:rPr>
          <w:rFonts w:ascii="Helvetica" w:hAnsi="Helvetica" w:cs="Arial"/>
        </w:rPr>
        <w:t>In the following</w:t>
      </w:r>
      <w:r w:rsidR="009B7D58" w:rsidRPr="00E52C5D">
        <w:rPr>
          <w:rFonts w:ascii="Helvetica" w:hAnsi="Helvetica" w:cs="Arial"/>
        </w:rPr>
        <w:t xml:space="preserve"> </w:t>
      </w:r>
      <w:r w:rsidRPr="00E52C5D">
        <w:rPr>
          <w:rFonts w:ascii="Helvetica" w:hAnsi="Helvetica" w:cs="Arial"/>
        </w:rPr>
        <w:t>sections</w:t>
      </w:r>
      <w:r w:rsidR="00492A2F" w:rsidRPr="00E52C5D">
        <w:rPr>
          <w:rFonts w:ascii="Helvetica" w:hAnsi="Helvetica" w:cs="Arial"/>
        </w:rPr>
        <w:t>,</w:t>
      </w:r>
      <w:r w:rsidR="009B7D58" w:rsidRPr="00E52C5D">
        <w:rPr>
          <w:rFonts w:ascii="Helvetica" w:hAnsi="Helvetica" w:cs="Arial"/>
        </w:rPr>
        <w:t xml:space="preserve"> we list information on (1) page setup, (2) headers and footers, (3) title and authors</w:t>
      </w:r>
      <w:r w:rsidR="009B1AFF" w:rsidRPr="00E52C5D">
        <w:rPr>
          <w:rFonts w:ascii="Helvetica" w:hAnsi="Helvetica" w:cs="Arial"/>
        </w:rPr>
        <w:t xml:space="preserve">, </w:t>
      </w:r>
      <w:r w:rsidR="009B7D58" w:rsidRPr="00E52C5D">
        <w:rPr>
          <w:rFonts w:ascii="Helvetica" w:hAnsi="Helvetica" w:cs="Arial"/>
        </w:rPr>
        <w:t>(4) summary and keywords</w:t>
      </w:r>
      <w:r w:rsidR="002C64E1">
        <w:rPr>
          <w:rFonts w:ascii="Helvetica" w:hAnsi="Helvetica" w:cs="Arial"/>
        </w:rPr>
        <w:t>,</w:t>
      </w:r>
      <w:r w:rsidR="009B7D58" w:rsidRPr="00E52C5D">
        <w:rPr>
          <w:rFonts w:ascii="Helvetica" w:hAnsi="Helvetica" w:cs="Arial"/>
        </w:rPr>
        <w:t xml:space="preserve"> and (</w:t>
      </w:r>
      <w:r w:rsidR="0035531B" w:rsidRPr="00E52C5D">
        <w:rPr>
          <w:rFonts w:ascii="Helvetica" w:hAnsi="Helvetica" w:cs="Arial"/>
        </w:rPr>
        <w:t>5</w:t>
      </w:r>
      <w:r w:rsidR="009B7D58" w:rsidRPr="00E52C5D">
        <w:rPr>
          <w:rFonts w:ascii="Helvetica" w:hAnsi="Helvetica" w:cs="Arial"/>
        </w:rPr>
        <w:t xml:space="preserve">) other </w:t>
      </w:r>
      <w:r w:rsidRPr="00E52C5D">
        <w:rPr>
          <w:rFonts w:ascii="Helvetica" w:hAnsi="Helvetica" w:cs="Arial"/>
        </w:rPr>
        <w:t>sections</w:t>
      </w:r>
      <w:r w:rsidR="009B7D58" w:rsidRPr="00E52C5D">
        <w:rPr>
          <w:rFonts w:ascii="Helvetica" w:hAnsi="Helvetica" w:cs="Arial"/>
        </w:rPr>
        <w:t xml:space="preserve">. </w:t>
      </w:r>
    </w:p>
    <w:p w14:paraId="287D1ED8" w14:textId="77777777" w:rsidR="002E4E12" w:rsidRPr="00E52C5D" w:rsidRDefault="002E4E12" w:rsidP="0054589D">
      <w:pPr>
        <w:shd w:val="clear" w:color="auto" w:fill="FFFFFF" w:themeFill="background1"/>
        <w:rPr>
          <w:rFonts w:ascii="Helvetica" w:hAnsi="Helvetica" w:cs="Arial"/>
        </w:rPr>
      </w:pPr>
    </w:p>
    <w:p w14:paraId="63151324" w14:textId="77777777" w:rsidR="009B7D58" w:rsidRPr="00E52C5D" w:rsidRDefault="009B7D58" w:rsidP="0054589D">
      <w:pPr>
        <w:pStyle w:val="Heading2"/>
        <w:shd w:val="clear" w:color="auto" w:fill="FFFFFF" w:themeFill="background1"/>
        <w:rPr>
          <w:rFonts w:ascii="Helvetica" w:hAnsi="Helvetica" w:cs="Arial"/>
          <w:noProof w:val="0"/>
          <w:lang w:val="en-US"/>
        </w:rPr>
      </w:pPr>
      <w:r w:rsidRPr="00E52C5D">
        <w:rPr>
          <w:rFonts w:ascii="Helvetica" w:hAnsi="Helvetica" w:cs="Arial"/>
          <w:noProof w:val="0"/>
          <w:lang w:val="en-US"/>
        </w:rPr>
        <w:t>Page setup</w:t>
      </w:r>
    </w:p>
    <w:p w14:paraId="3A8C41A4" w14:textId="77777777" w:rsidR="009B7D58" w:rsidRPr="00E52C5D" w:rsidRDefault="009B7D58" w:rsidP="0054589D">
      <w:pPr>
        <w:shd w:val="clear" w:color="auto" w:fill="FFFFFF" w:themeFill="background1"/>
        <w:rPr>
          <w:rFonts w:ascii="Helvetica" w:hAnsi="Helvetica" w:cs="Arial"/>
        </w:rPr>
      </w:pPr>
    </w:p>
    <w:p w14:paraId="31BF0A32" w14:textId="77777777" w:rsidR="009B7D58" w:rsidRPr="00E52C5D" w:rsidRDefault="009B7D58" w:rsidP="0054589D">
      <w:pPr>
        <w:shd w:val="clear" w:color="auto" w:fill="FFFFFF" w:themeFill="background1"/>
        <w:rPr>
          <w:rFonts w:ascii="Helvetica" w:hAnsi="Helvetica" w:cs="Arial"/>
        </w:rPr>
      </w:pPr>
      <w:r w:rsidRPr="00E52C5D">
        <w:rPr>
          <w:rFonts w:ascii="Helvetica" w:hAnsi="Helvetica" w:cs="Arial"/>
        </w:rPr>
        <w:t>The following parameters have been used for page setup in this document.</w:t>
      </w:r>
    </w:p>
    <w:p w14:paraId="08F6DCEF" w14:textId="77777777" w:rsidR="009B7D58" w:rsidRPr="00E52C5D" w:rsidRDefault="009B7D58" w:rsidP="0054589D">
      <w:pPr>
        <w:shd w:val="clear" w:color="auto" w:fill="FFFFFF" w:themeFill="background1"/>
        <w:rPr>
          <w:rFonts w:ascii="Helvetica" w:hAnsi="Helvetica" w:cs="Arial"/>
        </w:rPr>
      </w:pPr>
    </w:p>
    <w:p w14:paraId="01867C38" w14:textId="77777777" w:rsidR="009B7D58" w:rsidRPr="00E52C5D" w:rsidRDefault="009B7D58"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Margins: 3 cm (top), 2 cm (other)</w:t>
      </w:r>
    </w:p>
    <w:p w14:paraId="1F581716" w14:textId="28141100" w:rsidR="009B7D58" w:rsidRPr="00E52C5D" w:rsidRDefault="009B7D58"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 xml:space="preserve">Paper Size: </w:t>
      </w:r>
      <w:r w:rsidR="002F06AE">
        <w:rPr>
          <w:rFonts w:ascii="Helvetica" w:hAnsi="Helvetica" w:cs="Arial"/>
          <w:noProof w:val="0"/>
          <w:lang w:val="en-US"/>
        </w:rPr>
        <w:t>Letter</w:t>
      </w:r>
      <w:r w:rsidRPr="00E52C5D">
        <w:rPr>
          <w:rFonts w:ascii="Helvetica" w:hAnsi="Helvetica" w:cs="Arial"/>
          <w:noProof w:val="0"/>
          <w:lang w:val="en-US"/>
        </w:rPr>
        <w:t xml:space="preserve"> (</w:t>
      </w:r>
      <w:r w:rsidR="002F06AE" w:rsidRPr="002F06AE">
        <w:rPr>
          <w:rFonts w:ascii="Helvetica" w:hAnsi="Helvetica" w:cs="Arial"/>
          <w:noProof w:val="0"/>
          <w:lang w:val="en-US"/>
        </w:rPr>
        <w:t>21</w:t>
      </w:r>
      <w:r w:rsidR="00AD3F46">
        <w:rPr>
          <w:rFonts w:ascii="Helvetica" w:hAnsi="Helvetica" w:cs="Arial"/>
          <w:noProof w:val="0"/>
          <w:lang w:val="en-US"/>
        </w:rPr>
        <w:t>6</w:t>
      </w:r>
      <w:r w:rsidR="002F06AE" w:rsidRPr="002F06AE">
        <w:rPr>
          <w:rFonts w:ascii="Helvetica" w:hAnsi="Helvetica" w:cs="Arial"/>
          <w:noProof w:val="0"/>
          <w:lang w:val="en-US"/>
        </w:rPr>
        <w:t xml:space="preserve"> by 279 mm</w:t>
      </w:r>
      <w:r w:rsidRPr="00E52C5D">
        <w:rPr>
          <w:rFonts w:ascii="Helvetica" w:hAnsi="Helvetica" w:cs="Arial"/>
          <w:noProof w:val="0"/>
          <w:lang w:val="en-US"/>
        </w:rPr>
        <w:t>), portrait</w:t>
      </w:r>
    </w:p>
    <w:p w14:paraId="117A56F3" w14:textId="77777777" w:rsidR="009B7D58" w:rsidRPr="00E52C5D" w:rsidRDefault="009B7D58"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 xml:space="preserve">Header </w:t>
      </w:r>
      <w:r w:rsidR="00C2346E" w:rsidRPr="00E52C5D">
        <w:rPr>
          <w:rFonts w:ascii="Helvetica" w:hAnsi="Helvetica" w:cs="Arial"/>
          <w:noProof w:val="0"/>
          <w:lang w:val="en-US"/>
        </w:rPr>
        <w:t>and footer: 1.3 cm from margin</w:t>
      </w:r>
    </w:p>
    <w:p w14:paraId="1D6670D9" w14:textId="2B272DF6" w:rsidR="00C74578" w:rsidRPr="00E52C5D" w:rsidRDefault="00C74578"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Columns are 8 cm across, with a 1 cm gap in the centre</w:t>
      </w:r>
    </w:p>
    <w:p w14:paraId="7E03F860" w14:textId="77777777" w:rsidR="009B7D58" w:rsidRPr="00E52C5D" w:rsidRDefault="009B7D58" w:rsidP="0054589D">
      <w:pPr>
        <w:shd w:val="clear" w:color="auto" w:fill="FFFFFF" w:themeFill="background1"/>
        <w:rPr>
          <w:rFonts w:ascii="Helvetica" w:hAnsi="Helvetica" w:cs="Arial"/>
        </w:rPr>
      </w:pPr>
    </w:p>
    <w:p w14:paraId="795C84A1" w14:textId="77777777" w:rsidR="00996EE1" w:rsidRPr="00E52C5D" w:rsidRDefault="00996EE1" w:rsidP="0054589D">
      <w:pPr>
        <w:shd w:val="clear" w:color="auto" w:fill="FFFFFF" w:themeFill="background1"/>
        <w:rPr>
          <w:rFonts w:ascii="Helvetica" w:hAnsi="Helvetica" w:cs="Arial"/>
          <w:b/>
        </w:rPr>
      </w:pPr>
      <w:r w:rsidRPr="00E52C5D">
        <w:rPr>
          <w:rFonts w:ascii="Helvetica" w:hAnsi="Helvetica" w:cs="Arial"/>
          <w:b/>
        </w:rPr>
        <w:t>Language</w:t>
      </w:r>
    </w:p>
    <w:p w14:paraId="6D58FF8F" w14:textId="77777777" w:rsidR="00996EE1" w:rsidRPr="00E52C5D" w:rsidRDefault="00996EE1" w:rsidP="0054589D">
      <w:pPr>
        <w:shd w:val="clear" w:color="auto" w:fill="FFFFFF" w:themeFill="background1"/>
        <w:rPr>
          <w:rFonts w:ascii="Helvetica" w:hAnsi="Helvetica" w:cs="Arial"/>
        </w:rPr>
      </w:pPr>
    </w:p>
    <w:p w14:paraId="0A510085" w14:textId="77777777" w:rsidR="00996EE1" w:rsidRPr="00E52C5D" w:rsidRDefault="00996EE1" w:rsidP="0054589D">
      <w:pPr>
        <w:shd w:val="clear" w:color="auto" w:fill="FFFFFF" w:themeFill="background1"/>
        <w:rPr>
          <w:rFonts w:ascii="Helvetica" w:hAnsi="Helvetica" w:cs="Arial"/>
        </w:rPr>
      </w:pPr>
      <w:r w:rsidRPr="00E52C5D">
        <w:rPr>
          <w:rFonts w:ascii="Helvetica" w:hAnsi="Helvetica" w:cs="Arial"/>
        </w:rPr>
        <w:t xml:space="preserve">Papers will be written in English but can conform to either British or US spelling variations.  Thus, </w:t>
      </w:r>
      <w:r w:rsidRPr="00E52C5D">
        <w:rPr>
          <w:rFonts w:ascii="Helvetica" w:hAnsi="Helvetica" w:cs="Arial"/>
        </w:rPr>
        <w:lastRenderedPageBreak/>
        <w:t>“modelling” and “modeling” are both ok, as are “colour” and “color”</w:t>
      </w:r>
      <w:r w:rsidR="003E6416" w:rsidRPr="00E52C5D">
        <w:rPr>
          <w:rFonts w:ascii="Helvetica" w:hAnsi="Helvetica" w:cs="Arial"/>
        </w:rPr>
        <w:t>, “centre” and “center” etc.</w:t>
      </w:r>
    </w:p>
    <w:p w14:paraId="5CD5F2D3" w14:textId="77777777" w:rsidR="006F44ED" w:rsidRPr="00E52C5D" w:rsidRDefault="006F44ED" w:rsidP="0054589D">
      <w:pPr>
        <w:shd w:val="clear" w:color="auto" w:fill="FFFFFF" w:themeFill="background1"/>
        <w:rPr>
          <w:rFonts w:ascii="Helvetica" w:hAnsi="Helvetica" w:cs="Arial"/>
        </w:rPr>
      </w:pPr>
    </w:p>
    <w:p w14:paraId="3730DBA4" w14:textId="77777777" w:rsidR="009B7D58" w:rsidRPr="00E52C5D" w:rsidRDefault="009B7D58" w:rsidP="0054589D">
      <w:pPr>
        <w:pStyle w:val="Heading1"/>
        <w:shd w:val="clear" w:color="auto" w:fill="FFFFFF" w:themeFill="background1"/>
        <w:rPr>
          <w:rFonts w:ascii="Helvetica" w:hAnsi="Helvetica" w:cs="Arial"/>
          <w:noProof w:val="0"/>
          <w:sz w:val="20"/>
          <w:lang w:val="en-US"/>
        </w:rPr>
      </w:pPr>
      <w:r w:rsidRPr="00E52C5D">
        <w:rPr>
          <w:rFonts w:ascii="Helvetica" w:hAnsi="Helvetica" w:cs="Arial"/>
          <w:noProof w:val="0"/>
          <w:sz w:val="20"/>
          <w:lang w:val="en-US"/>
        </w:rPr>
        <w:t>Headers and footers</w:t>
      </w:r>
    </w:p>
    <w:p w14:paraId="6866E63C" w14:textId="77777777" w:rsidR="009B7D58" w:rsidRPr="00E52C5D" w:rsidRDefault="009B7D58" w:rsidP="0054589D">
      <w:pPr>
        <w:shd w:val="clear" w:color="auto" w:fill="FFFFFF" w:themeFill="background1"/>
        <w:outlineLvl w:val="0"/>
        <w:rPr>
          <w:rFonts w:ascii="Helvetica" w:hAnsi="Helvetica" w:cs="Arial"/>
        </w:rPr>
      </w:pPr>
    </w:p>
    <w:p w14:paraId="4E9B8CD3" w14:textId="1E409E88" w:rsidR="009B7D58" w:rsidRPr="00E52C5D" w:rsidRDefault="00F20E76" w:rsidP="0054589D">
      <w:pPr>
        <w:pStyle w:val="BodyText2"/>
        <w:shd w:val="clear" w:color="auto" w:fill="FFFFFF" w:themeFill="background1"/>
        <w:outlineLvl w:val="0"/>
        <w:rPr>
          <w:rFonts w:ascii="Helvetica" w:hAnsi="Helvetica" w:cs="Arial"/>
          <w:noProof w:val="0"/>
          <w:lang w:val="en-US"/>
        </w:rPr>
      </w:pPr>
      <w:r w:rsidRPr="00E52C5D">
        <w:rPr>
          <w:rFonts w:ascii="Helvetica" w:hAnsi="Helvetica" w:cs="Arial"/>
          <w:noProof w:val="0"/>
          <w:lang w:val="en-US"/>
        </w:rPr>
        <w:t>The h</w:t>
      </w:r>
      <w:r w:rsidR="009B7D58" w:rsidRPr="00E52C5D">
        <w:rPr>
          <w:rFonts w:ascii="Helvetica" w:hAnsi="Helvetica" w:cs="Arial"/>
          <w:noProof w:val="0"/>
          <w:lang w:val="en-US"/>
        </w:rPr>
        <w:t xml:space="preserve">eader </w:t>
      </w:r>
      <w:r w:rsidRPr="00E52C5D">
        <w:rPr>
          <w:rFonts w:ascii="Helvetica" w:hAnsi="Helvetica" w:cs="Arial"/>
          <w:noProof w:val="0"/>
          <w:lang w:val="en-US"/>
        </w:rPr>
        <w:t>o</w:t>
      </w:r>
      <w:r w:rsidR="009B7D58" w:rsidRPr="00E52C5D">
        <w:rPr>
          <w:rFonts w:ascii="Helvetica" w:hAnsi="Helvetica" w:cs="Arial"/>
          <w:noProof w:val="0"/>
          <w:lang w:val="en-US"/>
        </w:rPr>
        <w:t xml:space="preserve">n the first page differs from other headers. In the first page, the header contains information on the workshop. Headers in subsequent pages </w:t>
      </w:r>
      <w:r w:rsidR="00754097" w:rsidRPr="00E52C5D">
        <w:rPr>
          <w:rFonts w:ascii="Helvetica" w:hAnsi="Helvetica" w:cs="Arial"/>
          <w:noProof w:val="0"/>
          <w:lang w:val="en-US"/>
        </w:rPr>
        <w:t>contain</w:t>
      </w:r>
      <w:r w:rsidR="0081601C" w:rsidRPr="00E52C5D">
        <w:rPr>
          <w:rFonts w:ascii="Helvetica" w:hAnsi="Helvetica" w:cs="Arial"/>
          <w:noProof w:val="0"/>
          <w:lang w:val="en-US"/>
        </w:rPr>
        <w:t xml:space="preserve"> a short version of the </w:t>
      </w:r>
      <w:r w:rsidR="009B7D58" w:rsidRPr="00E52C5D">
        <w:rPr>
          <w:rFonts w:ascii="Helvetica" w:hAnsi="Helvetica" w:cs="Arial"/>
          <w:noProof w:val="0"/>
          <w:lang w:val="en-US"/>
        </w:rPr>
        <w:t>title (</w:t>
      </w:r>
      <w:r w:rsidR="009B7D58" w:rsidRPr="00E52C5D">
        <w:rPr>
          <w:rFonts w:ascii="Helvetica" w:hAnsi="Helvetica" w:cs="Arial"/>
          <w:b/>
          <w:noProof w:val="0"/>
          <w:lang w:val="en-US"/>
        </w:rPr>
        <w:t xml:space="preserve">authors </w:t>
      </w:r>
      <w:r w:rsidR="00503B96" w:rsidRPr="00E52C5D">
        <w:rPr>
          <w:rFonts w:ascii="Helvetica" w:hAnsi="Helvetica" w:cs="Arial"/>
          <w:b/>
          <w:noProof w:val="0"/>
          <w:lang w:val="en-US"/>
        </w:rPr>
        <w:t>must</w:t>
      </w:r>
      <w:r w:rsidR="009B7D58" w:rsidRPr="00E52C5D">
        <w:rPr>
          <w:rFonts w:ascii="Helvetica" w:hAnsi="Helvetica" w:cs="Arial"/>
          <w:b/>
          <w:noProof w:val="0"/>
          <w:lang w:val="en-US"/>
        </w:rPr>
        <w:t xml:space="preserve"> provide this</w:t>
      </w:r>
      <w:r w:rsidRPr="00E52C5D">
        <w:rPr>
          <w:rFonts w:ascii="Helvetica" w:hAnsi="Helvetica" w:cs="Arial"/>
          <w:b/>
          <w:noProof w:val="0"/>
          <w:lang w:val="en-US"/>
        </w:rPr>
        <w:t xml:space="preserve"> information</w:t>
      </w:r>
      <w:r w:rsidR="009B7D58" w:rsidRPr="00E52C5D">
        <w:rPr>
          <w:rFonts w:ascii="Helvetica" w:hAnsi="Helvetica" w:cs="Arial"/>
          <w:noProof w:val="0"/>
          <w:lang w:val="en-US"/>
        </w:rPr>
        <w:t>). Footers are same in all pages and have page numbers and information on the workshop.</w:t>
      </w:r>
      <w:r w:rsidR="00D34FFE" w:rsidRPr="00E52C5D">
        <w:rPr>
          <w:rFonts w:ascii="Helvetica" w:hAnsi="Helvetica" w:cs="Arial"/>
          <w:noProof w:val="0"/>
          <w:lang w:val="en-US"/>
        </w:rPr>
        <w:t xml:space="preserve"> The first page has no footer except for page numbers</w:t>
      </w:r>
      <w:r w:rsidR="008F2C90" w:rsidRPr="00E52C5D">
        <w:rPr>
          <w:rFonts w:ascii="Helvetica" w:hAnsi="Helvetica" w:cs="Arial"/>
          <w:noProof w:val="0"/>
          <w:lang w:val="en-US"/>
        </w:rPr>
        <w:t>.</w:t>
      </w:r>
    </w:p>
    <w:p w14:paraId="40764C40" w14:textId="77777777" w:rsidR="009B7D58" w:rsidRPr="00E52C5D" w:rsidRDefault="009B7D58" w:rsidP="0054589D">
      <w:pPr>
        <w:pStyle w:val="Heading1"/>
        <w:shd w:val="clear" w:color="auto" w:fill="FFFFFF" w:themeFill="background1"/>
        <w:rPr>
          <w:rFonts w:ascii="Helvetica" w:hAnsi="Helvetica" w:cs="Arial"/>
          <w:noProof w:val="0"/>
          <w:sz w:val="20"/>
          <w:lang w:val="en-US"/>
        </w:rPr>
      </w:pPr>
    </w:p>
    <w:p w14:paraId="155805AD" w14:textId="77777777" w:rsidR="009B7D58" w:rsidRPr="00E52C5D" w:rsidRDefault="009B7D58" w:rsidP="0054589D">
      <w:pPr>
        <w:pStyle w:val="Heading1"/>
        <w:shd w:val="clear" w:color="auto" w:fill="FFFFFF" w:themeFill="background1"/>
        <w:rPr>
          <w:rFonts w:ascii="Helvetica" w:hAnsi="Helvetica" w:cs="Arial"/>
          <w:noProof w:val="0"/>
          <w:sz w:val="20"/>
          <w:lang w:val="en-US"/>
        </w:rPr>
      </w:pPr>
      <w:r w:rsidRPr="00E52C5D">
        <w:rPr>
          <w:rFonts w:ascii="Helvetica" w:hAnsi="Helvetica" w:cs="Arial"/>
          <w:noProof w:val="0"/>
          <w:sz w:val="20"/>
          <w:lang w:val="en-US"/>
        </w:rPr>
        <w:t xml:space="preserve">Title and authors </w:t>
      </w:r>
    </w:p>
    <w:p w14:paraId="6CDE69D4" w14:textId="77777777" w:rsidR="009B7D58" w:rsidRPr="00E52C5D" w:rsidRDefault="009B7D58" w:rsidP="0054589D">
      <w:pPr>
        <w:shd w:val="clear" w:color="auto" w:fill="FFFFFF" w:themeFill="background1"/>
        <w:rPr>
          <w:rFonts w:ascii="Helvetica" w:hAnsi="Helvetica" w:cs="Arial"/>
        </w:rPr>
      </w:pPr>
    </w:p>
    <w:p w14:paraId="2B8EDBC2" w14:textId="28DBD2E0" w:rsidR="009B7D58" w:rsidRPr="00E52C5D" w:rsidRDefault="009B7D58" w:rsidP="0054589D">
      <w:pPr>
        <w:pStyle w:val="BodyText2"/>
        <w:shd w:val="clear" w:color="auto" w:fill="FFFFFF" w:themeFill="background1"/>
        <w:rPr>
          <w:rFonts w:ascii="Helvetica" w:hAnsi="Helvetica" w:cs="Arial"/>
          <w:noProof w:val="0"/>
          <w:lang w:val="en-US"/>
        </w:rPr>
      </w:pPr>
      <w:r w:rsidRPr="00E52C5D">
        <w:rPr>
          <w:rFonts w:ascii="Helvetica" w:hAnsi="Helvetica" w:cs="Arial"/>
          <w:noProof w:val="0"/>
          <w:lang w:val="en-US"/>
        </w:rPr>
        <w:t xml:space="preserve">Title should be written using bold 12 pt </w:t>
      </w:r>
      <w:r w:rsidR="00CE061F">
        <w:rPr>
          <w:rFonts w:ascii="Helvetica" w:hAnsi="Helvetica" w:cs="Arial"/>
          <w:noProof w:val="0"/>
          <w:lang w:val="en-US"/>
        </w:rPr>
        <w:t>Helvetica</w:t>
      </w:r>
      <w:r w:rsidRPr="00E52C5D">
        <w:rPr>
          <w:rFonts w:ascii="Helvetica" w:hAnsi="Helvetica" w:cs="Arial"/>
          <w:noProof w:val="0"/>
          <w:lang w:val="en-US"/>
        </w:rPr>
        <w:t xml:space="preserve"> fonts and authors and their affiliations regular 10 pt </w:t>
      </w:r>
      <w:r w:rsidR="00CE061F">
        <w:rPr>
          <w:rFonts w:ascii="Helvetica" w:hAnsi="Helvetica" w:cs="Arial"/>
          <w:noProof w:val="0"/>
          <w:lang w:val="en-US"/>
        </w:rPr>
        <w:t>Helvetica</w:t>
      </w:r>
      <w:r w:rsidRPr="00E52C5D">
        <w:rPr>
          <w:rFonts w:ascii="Helvetica" w:hAnsi="Helvetica" w:cs="Arial"/>
          <w:noProof w:val="0"/>
          <w:lang w:val="en-US"/>
        </w:rPr>
        <w:t xml:space="preserve"> fonts. Both the title and the author block are centered. Leave one blank line between</w:t>
      </w:r>
      <w:r w:rsidR="00F20E76" w:rsidRPr="00E52C5D">
        <w:rPr>
          <w:rFonts w:ascii="Helvetica" w:hAnsi="Helvetica" w:cs="Arial"/>
          <w:noProof w:val="0"/>
          <w:lang w:val="en-US"/>
        </w:rPr>
        <w:t xml:space="preserve"> the title and list of authors.</w:t>
      </w:r>
    </w:p>
    <w:p w14:paraId="22917121" w14:textId="77777777" w:rsidR="009B7D58" w:rsidRPr="00E52C5D" w:rsidRDefault="009B7D58" w:rsidP="0054589D">
      <w:pPr>
        <w:pStyle w:val="BodyText2"/>
        <w:shd w:val="clear" w:color="auto" w:fill="FFFFFF" w:themeFill="background1"/>
        <w:rPr>
          <w:rFonts w:ascii="Helvetica" w:hAnsi="Helvetica" w:cs="Arial"/>
          <w:noProof w:val="0"/>
          <w:lang w:val="en-US"/>
        </w:rPr>
      </w:pPr>
    </w:p>
    <w:p w14:paraId="40ADB5B0" w14:textId="77777777" w:rsidR="009B7D58" w:rsidRPr="00E52C5D" w:rsidRDefault="009B7D58" w:rsidP="0054589D">
      <w:pPr>
        <w:pStyle w:val="BodyText2"/>
        <w:shd w:val="clear" w:color="auto" w:fill="FFFFFF" w:themeFill="background1"/>
        <w:rPr>
          <w:rFonts w:ascii="Helvetica" w:hAnsi="Helvetica" w:cs="Arial"/>
          <w:noProof w:val="0"/>
          <w:lang w:val="en-US"/>
        </w:rPr>
      </w:pPr>
      <w:r w:rsidRPr="00E52C5D">
        <w:rPr>
          <w:rFonts w:ascii="Helvetica" w:hAnsi="Helvetica" w:cs="Arial"/>
          <w:noProof w:val="0"/>
          <w:lang w:val="en-US"/>
        </w:rPr>
        <w:t>Title/author block is separated from the header and from the summary block by horizontal lines.</w:t>
      </w:r>
    </w:p>
    <w:p w14:paraId="631FEB57" w14:textId="77777777" w:rsidR="00F20E76" w:rsidRPr="00E52C5D" w:rsidRDefault="00F20E76" w:rsidP="0054589D">
      <w:pPr>
        <w:pStyle w:val="BodyText2"/>
        <w:shd w:val="clear" w:color="auto" w:fill="FFFFFF" w:themeFill="background1"/>
        <w:rPr>
          <w:rFonts w:ascii="Helvetica" w:hAnsi="Helvetica" w:cs="Arial"/>
          <w:noProof w:val="0"/>
          <w:lang w:val="en-US"/>
        </w:rPr>
      </w:pPr>
    </w:p>
    <w:p w14:paraId="5A94509B" w14:textId="77777777" w:rsidR="00F20E76" w:rsidRPr="00E52C5D" w:rsidRDefault="00F20E76" w:rsidP="0054589D">
      <w:pPr>
        <w:pStyle w:val="BodyText2"/>
        <w:shd w:val="clear" w:color="auto" w:fill="FFFFFF" w:themeFill="background1"/>
        <w:rPr>
          <w:rFonts w:ascii="Helvetica" w:hAnsi="Helvetica" w:cs="Arial"/>
          <w:noProof w:val="0"/>
          <w:lang w:val="en-US"/>
        </w:rPr>
      </w:pPr>
      <w:r w:rsidRPr="00E52C5D">
        <w:rPr>
          <w:rFonts w:ascii="Helvetica" w:hAnsi="Helvetica" w:cs="Arial"/>
          <w:noProof w:val="0"/>
          <w:lang w:val="en-US"/>
        </w:rPr>
        <w:t xml:space="preserve">If all the authors are from the same affiliation, or there is only one author, then the superscript can be omitted </w:t>
      </w:r>
    </w:p>
    <w:p w14:paraId="06E528A6" w14:textId="77777777" w:rsidR="00F20E76" w:rsidRPr="00E52C5D" w:rsidRDefault="00F20E76" w:rsidP="0054589D">
      <w:pPr>
        <w:pStyle w:val="BodyText2"/>
        <w:shd w:val="clear" w:color="auto" w:fill="FFFFFF" w:themeFill="background1"/>
        <w:rPr>
          <w:rFonts w:ascii="Helvetica" w:hAnsi="Helvetica" w:cs="Arial"/>
          <w:noProof w:val="0"/>
          <w:lang w:val="en-US"/>
        </w:rPr>
      </w:pPr>
    </w:p>
    <w:p w14:paraId="20550FB8" w14:textId="438EBD5E" w:rsidR="00F20E76" w:rsidRPr="00E52C5D" w:rsidRDefault="00F20E76" w:rsidP="0054589D">
      <w:pPr>
        <w:pStyle w:val="BodyText2"/>
        <w:shd w:val="clear" w:color="auto" w:fill="FFFFFF" w:themeFill="background1"/>
        <w:rPr>
          <w:rFonts w:ascii="Helvetica" w:hAnsi="Helvetica" w:cs="Arial"/>
          <w:noProof w:val="0"/>
          <w:lang w:val="en-US"/>
        </w:rPr>
      </w:pPr>
      <w:r w:rsidRPr="00E52C5D">
        <w:rPr>
          <w:rFonts w:ascii="Helvetica" w:hAnsi="Helvetica" w:cs="Arial"/>
          <w:noProof w:val="0"/>
          <w:lang w:val="en-US"/>
        </w:rPr>
        <w:t>The title and author information will also be enter</w:t>
      </w:r>
      <w:r w:rsidR="0062379D" w:rsidRPr="00E52C5D">
        <w:rPr>
          <w:rFonts w:ascii="Helvetica" w:hAnsi="Helvetica" w:cs="Arial"/>
          <w:noProof w:val="0"/>
          <w:lang w:val="en-US"/>
        </w:rPr>
        <w:t>ed on line when submitting the a</w:t>
      </w:r>
      <w:r w:rsidRPr="00E52C5D">
        <w:rPr>
          <w:rFonts w:ascii="Helvetica" w:hAnsi="Helvetica" w:cs="Arial"/>
          <w:noProof w:val="0"/>
          <w:lang w:val="en-US"/>
        </w:rPr>
        <w:t>bstract.</w:t>
      </w:r>
    </w:p>
    <w:p w14:paraId="17EB522F" w14:textId="77777777" w:rsidR="009F56A1" w:rsidRPr="00E52C5D" w:rsidRDefault="009F56A1" w:rsidP="0054589D">
      <w:pPr>
        <w:pStyle w:val="BodyText2"/>
        <w:shd w:val="clear" w:color="auto" w:fill="FFFFFF" w:themeFill="background1"/>
        <w:rPr>
          <w:rFonts w:ascii="Helvetica" w:hAnsi="Helvetica" w:cs="Arial"/>
          <w:noProof w:val="0"/>
          <w:lang w:val="en-US"/>
        </w:rPr>
      </w:pPr>
    </w:p>
    <w:p w14:paraId="7A48CE25" w14:textId="77777777" w:rsidR="009B7D58" w:rsidRPr="00E52C5D" w:rsidRDefault="009B7D58" w:rsidP="0054589D">
      <w:pPr>
        <w:pStyle w:val="Heading1"/>
        <w:shd w:val="clear" w:color="auto" w:fill="FFFFFF" w:themeFill="background1"/>
        <w:rPr>
          <w:rFonts w:ascii="Helvetica" w:hAnsi="Helvetica" w:cs="Arial"/>
          <w:noProof w:val="0"/>
          <w:sz w:val="20"/>
          <w:lang w:val="en-US"/>
        </w:rPr>
      </w:pPr>
      <w:r w:rsidRPr="00E52C5D">
        <w:rPr>
          <w:rFonts w:ascii="Helvetica" w:hAnsi="Helvetica" w:cs="Arial"/>
          <w:noProof w:val="0"/>
          <w:sz w:val="20"/>
          <w:lang w:val="en-US"/>
        </w:rPr>
        <w:t>Summary and keywords</w:t>
      </w:r>
    </w:p>
    <w:p w14:paraId="56196C82" w14:textId="77777777" w:rsidR="009B7D58" w:rsidRPr="00E52C5D" w:rsidRDefault="009B7D58" w:rsidP="0054589D">
      <w:pPr>
        <w:shd w:val="clear" w:color="auto" w:fill="FFFFFF" w:themeFill="background1"/>
        <w:rPr>
          <w:rFonts w:ascii="Helvetica" w:hAnsi="Helvetica" w:cs="Arial"/>
        </w:rPr>
      </w:pPr>
    </w:p>
    <w:p w14:paraId="286495DD" w14:textId="6B9E0ED7" w:rsidR="00F20E76" w:rsidRPr="00E52C5D" w:rsidRDefault="009B7D58" w:rsidP="0054589D">
      <w:pPr>
        <w:shd w:val="clear" w:color="auto" w:fill="FFFFFF" w:themeFill="background1"/>
        <w:rPr>
          <w:rFonts w:ascii="Helvetica" w:hAnsi="Helvetica" w:cs="Arial"/>
        </w:rPr>
      </w:pPr>
      <w:r w:rsidRPr="00E52C5D">
        <w:rPr>
          <w:rFonts w:ascii="Helvetica" w:hAnsi="Helvetica" w:cs="Arial"/>
        </w:rPr>
        <w:t xml:space="preserve">Summary should not exceed </w:t>
      </w:r>
      <w:r w:rsidR="00492A2F" w:rsidRPr="00E52C5D">
        <w:rPr>
          <w:rFonts w:ascii="Helvetica" w:hAnsi="Helvetica" w:cs="Arial"/>
        </w:rPr>
        <w:t>300</w:t>
      </w:r>
      <w:r w:rsidR="00F20E76" w:rsidRPr="00E52C5D">
        <w:rPr>
          <w:rFonts w:ascii="Helvetica" w:hAnsi="Helvetica" w:cs="Arial"/>
        </w:rPr>
        <w:t xml:space="preserve"> words</w:t>
      </w:r>
      <w:r w:rsidRPr="00E52C5D">
        <w:rPr>
          <w:rFonts w:ascii="Helvetica" w:hAnsi="Helvetica" w:cs="Arial"/>
        </w:rPr>
        <w:t xml:space="preserve"> and it should span </w:t>
      </w:r>
      <w:r w:rsidR="00F20E76" w:rsidRPr="00E52C5D">
        <w:rPr>
          <w:rFonts w:ascii="Helvetica" w:hAnsi="Helvetica" w:cs="Arial"/>
        </w:rPr>
        <w:t xml:space="preserve">the </w:t>
      </w:r>
      <w:r w:rsidRPr="00E52C5D">
        <w:rPr>
          <w:rFonts w:ascii="Helvetica" w:hAnsi="Helvetica" w:cs="Arial"/>
        </w:rPr>
        <w:t xml:space="preserve">entire page (both columns). Use regular </w:t>
      </w:r>
      <w:r w:rsidR="00CE061F">
        <w:rPr>
          <w:rFonts w:ascii="Helvetica" w:hAnsi="Helvetica" w:cs="Arial"/>
        </w:rPr>
        <w:t>Helvetica</w:t>
      </w:r>
      <w:r w:rsidR="00754097" w:rsidRPr="00E52C5D">
        <w:rPr>
          <w:rFonts w:ascii="Helvetica" w:hAnsi="Helvetica" w:cs="Arial"/>
        </w:rPr>
        <w:t xml:space="preserve"> </w:t>
      </w:r>
      <w:r w:rsidRPr="00E52C5D">
        <w:rPr>
          <w:rFonts w:ascii="Helvetica" w:hAnsi="Helvetica" w:cs="Arial"/>
        </w:rPr>
        <w:t xml:space="preserve">10 pt, </w:t>
      </w:r>
      <w:r w:rsidR="00F20E76" w:rsidRPr="00E52C5D">
        <w:rPr>
          <w:rFonts w:ascii="Helvetica" w:hAnsi="Helvetica" w:cs="Arial"/>
        </w:rPr>
        <w:t xml:space="preserve">fully justified, </w:t>
      </w:r>
      <w:r w:rsidRPr="00E52C5D">
        <w:rPr>
          <w:rFonts w:ascii="Helvetica" w:hAnsi="Helvetica" w:cs="Arial"/>
        </w:rPr>
        <w:t xml:space="preserve">single line spacing. </w:t>
      </w:r>
      <w:r w:rsidR="00F20E76" w:rsidRPr="00E52C5D">
        <w:rPr>
          <w:rFonts w:ascii="Helvetica" w:hAnsi="Helvetica" w:cs="Arial"/>
        </w:rPr>
        <w:t xml:space="preserve">Please do not include </w:t>
      </w:r>
      <w:r w:rsidRPr="00E52C5D">
        <w:rPr>
          <w:rFonts w:ascii="Helvetica" w:hAnsi="Helvetica" w:cs="Arial"/>
        </w:rPr>
        <w:t xml:space="preserve">references </w:t>
      </w:r>
      <w:r w:rsidR="00492A2F" w:rsidRPr="00E52C5D">
        <w:rPr>
          <w:rFonts w:ascii="Helvetica" w:hAnsi="Helvetica" w:cs="Arial"/>
        </w:rPr>
        <w:t>and abbreviations i</w:t>
      </w:r>
      <w:r w:rsidRPr="00E52C5D">
        <w:rPr>
          <w:rFonts w:ascii="Helvetica" w:hAnsi="Helvetica" w:cs="Arial"/>
        </w:rPr>
        <w:t xml:space="preserve">n </w:t>
      </w:r>
      <w:r w:rsidR="00F20E76" w:rsidRPr="00E52C5D">
        <w:rPr>
          <w:rFonts w:ascii="Helvetica" w:hAnsi="Helvetica" w:cs="Arial"/>
        </w:rPr>
        <w:t xml:space="preserve">the </w:t>
      </w:r>
      <w:r w:rsidRPr="00E52C5D">
        <w:rPr>
          <w:rFonts w:ascii="Helvetica" w:hAnsi="Helvetica" w:cs="Arial"/>
        </w:rPr>
        <w:t>summary</w:t>
      </w:r>
      <w:r w:rsidR="00F20E76" w:rsidRPr="00E52C5D">
        <w:rPr>
          <w:rFonts w:ascii="Helvetica" w:hAnsi="Helvetica" w:cs="Arial"/>
        </w:rPr>
        <w:t>.</w:t>
      </w:r>
    </w:p>
    <w:p w14:paraId="35D60292" w14:textId="77777777" w:rsidR="00F20E76" w:rsidRPr="00E52C5D" w:rsidRDefault="00F20E76" w:rsidP="0054589D">
      <w:pPr>
        <w:shd w:val="clear" w:color="auto" w:fill="FFFFFF" w:themeFill="background1"/>
        <w:rPr>
          <w:rFonts w:ascii="Helvetica" w:hAnsi="Helvetica" w:cs="Arial"/>
        </w:rPr>
      </w:pPr>
    </w:p>
    <w:p w14:paraId="6E2D7939" w14:textId="2EB36767" w:rsidR="00F20E76" w:rsidRPr="00E52C5D" w:rsidRDefault="0062379D" w:rsidP="0054589D">
      <w:pPr>
        <w:shd w:val="clear" w:color="auto" w:fill="FFFFFF" w:themeFill="background1"/>
        <w:rPr>
          <w:rFonts w:ascii="Helvetica" w:hAnsi="Helvetica" w:cs="Arial"/>
        </w:rPr>
      </w:pPr>
      <w:r w:rsidRPr="00E52C5D">
        <w:rPr>
          <w:rFonts w:ascii="Helvetica" w:hAnsi="Helvetica" w:cs="Arial"/>
        </w:rPr>
        <w:t>The s</w:t>
      </w:r>
      <w:r w:rsidR="00F20E76" w:rsidRPr="00E52C5D">
        <w:rPr>
          <w:rFonts w:ascii="Helvetica" w:hAnsi="Helvetica" w:cs="Arial"/>
        </w:rPr>
        <w:t xml:space="preserve">ummary sells the project, and will be the part that most people read. </w:t>
      </w:r>
      <w:r w:rsidR="00A86258" w:rsidRPr="00E52C5D">
        <w:rPr>
          <w:rFonts w:ascii="Helvetica" w:hAnsi="Helvetica" w:cs="Arial"/>
        </w:rPr>
        <w:t>Please m</w:t>
      </w:r>
      <w:r w:rsidR="00F20E76" w:rsidRPr="00E52C5D">
        <w:rPr>
          <w:rFonts w:ascii="Helvetica" w:hAnsi="Helvetica" w:cs="Arial"/>
        </w:rPr>
        <w:t xml:space="preserve">ake </w:t>
      </w:r>
      <w:r w:rsidR="00A86258" w:rsidRPr="00E52C5D">
        <w:rPr>
          <w:rFonts w:ascii="Helvetica" w:hAnsi="Helvetica" w:cs="Arial"/>
        </w:rPr>
        <w:t>it</w:t>
      </w:r>
      <w:r w:rsidR="00F20E76" w:rsidRPr="00E52C5D">
        <w:rPr>
          <w:rFonts w:ascii="Helvetica" w:hAnsi="Helvetica" w:cs="Arial"/>
        </w:rPr>
        <w:t xml:space="preserve"> as clear and concise as possible.</w:t>
      </w:r>
    </w:p>
    <w:p w14:paraId="619065E8" w14:textId="77777777" w:rsidR="00F20E76" w:rsidRPr="00E52C5D" w:rsidRDefault="00F20E76" w:rsidP="0054589D">
      <w:pPr>
        <w:shd w:val="clear" w:color="auto" w:fill="FFFFFF" w:themeFill="background1"/>
        <w:rPr>
          <w:rFonts w:ascii="Helvetica" w:hAnsi="Helvetica" w:cs="Arial"/>
        </w:rPr>
      </w:pPr>
    </w:p>
    <w:p w14:paraId="7BA26C30" w14:textId="77777777" w:rsidR="00F20E76" w:rsidRPr="00E52C5D" w:rsidRDefault="00F20E76" w:rsidP="0054589D">
      <w:pPr>
        <w:shd w:val="clear" w:color="auto" w:fill="FFFFFF" w:themeFill="background1"/>
        <w:rPr>
          <w:rFonts w:ascii="Helvetica" w:hAnsi="Helvetica" w:cs="Arial"/>
        </w:rPr>
      </w:pPr>
      <w:r w:rsidRPr="00E52C5D">
        <w:rPr>
          <w:rFonts w:ascii="Helvetica" w:hAnsi="Helvetica" w:cs="Arial"/>
        </w:rPr>
        <w:t xml:space="preserve">Keywords may be used to search </w:t>
      </w:r>
      <w:r w:rsidR="00754097" w:rsidRPr="00E52C5D">
        <w:rPr>
          <w:rFonts w:ascii="Helvetica" w:hAnsi="Helvetica" w:cs="Arial"/>
        </w:rPr>
        <w:t>on-</w:t>
      </w:r>
      <w:r w:rsidRPr="00E52C5D">
        <w:rPr>
          <w:rFonts w:ascii="Helvetica" w:hAnsi="Helvetica" w:cs="Arial"/>
        </w:rPr>
        <w:t>line, so please choose carefully.</w:t>
      </w:r>
    </w:p>
    <w:p w14:paraId="211D77C2" w14:textId="77777777" w:rsidR="00F20E76" w:rsidRPr="00E52C5D" w:rsidRDefault="00F20E76" w:rsidP="0054589D">
      <w:pPr>
        <w:shd w:val="clear" w:color="auto" w:fill="FFFFFF" w:themeFill="background1"/>
        <w:rPr>
          <w:rFonts w:ascii="Helvetica" w:hAnsi="Helvetica" w:cs="Arial"/>
        </w:rPr>
      </w:pPr>
    </w:p>
    <w:p w14:paraId="02880CF2" w14:textId="24C7BA25" w:rsidR="00F20E76" w:rsidRPr="00E52C5D" w:rsidRDefault="0062379D" w:rsidP="0054589D">
      <w:pPr>
        <w:pStyle w:val="BodyText2"/>
        <w:shd w:val="clear" w:color="auto" w:fill="FFFFFF" w:themeFill="background1"/>
        <w:rPr>
          <w:rFonts w:ascii="Helvetica" w:hAnsi="Helvetica" w:cs="Arial"/>
          <w:noProof w:val="0"/>
          <w:lang w:val="en-US"/>
        </w:rPr>
      </w:pPr>
      <w:r w:rsidRPr="00E52C5D">
        <w:rPr>
          <w:rFonts w:ascii="Helvetica" w:hAnsi="Helvetica" w:cs="Arial"/>
          <w:noProof w:val="0"/>
          <w:lang w:val="en-US"/>
        </w:rPr>
        <w:t>The s</w:t>
      </w:r>
      <w:r w:rsidR="00F20E76" w:rsidRPr="00E52C5D">
        <w:rPr>
          <w:rFonts w:ascii="Helvetica" w:hAnsi="Helvetica" w:cs="Arial"/>
          <w:noProof w:val="0"/>
          <w:lang w:val="en-US"/>
        </w:rPr>
        <w:t xml:space="preserve">ummary will also be entered </w:t>
      </w:r>
      <w:r w:rsidR="00754097" w:rsidRPr="00E52C5D">
        <w:rPr>
          <w:rFonts w:ascii="Helvetica" w:hAnsi="Helvetica" w:cs="Arial"/>
          <w:noProof w:val="0"/>
          <w:lang w:val="en-US"/>
        </w:rPr>
        <w:t>on-</w:t>
      </w:r>
      <w:r w:rsidRPr="00E52C5D">
        <w:rPr>
          <w:rFonts w:ascii="Helvetica" w:hAnsi="Helvetica" w:cs="Arial"/>
          <w:noProof w:val="0"/>
          <w:lang w:val="en-US"/>
        </w:rPr>
        <w:t>line when submitting the a</w:t>
      </w:r>
      <w:r w:rsidR="00F20E76" w:rsidRPr="00E52C5D">
        <w:rPr>
          <w:rFonts w:ascii="Helvetica" w:hAnsi="Helvetica" w:cs="Arial"/>
          <w:noProof w:val="0"/>
          <w:lang w:val="en-US"/>
        </w:rPr>
        <w:t>bstract.</w:t>
      </w:r>
    </w:p>
    <w:p w14:paraId="38654D9F" w14:textId="77777777" w:rsidR="009B7D58" w:rsidRPr="00E52C5D" w:rsidRDefault="009B7D58" w:rsidP="0054589D">
      <w:pPr>
        <w:shd w:val="clear" w:color="auto" w:fill="FFFFFF" w:themeFill="background1"/>
        <w:rPr>
          <w:rFonts w:ascii="Helvetica" w:hAnsi="Helvetica" w:cs="Arial"/>
        </w:rPr>
      </w:pPr>
    </w:p>
    <w:p w14:paraId="215F9EF6" w14:textId="2870988A" w:rsidR="009B7D58" w:rsidRPr="00E52C5D" w:rsidRDefault="009B7D58" w:rsidP="0054589D">
      <w:pPr>
        <w:shd w:val="clear" w:color="auto" w:fill="FFFFFF" w:themeFill="background1"/>
        <w:rPr>
          <w:rFonts w:ascii="Helvetica" w:hAnsi="Helvetica" w:cs="Arial"/>
        </w:rPr>
      </w:pPr>
      <w:r w:rsidRPr="00E52C5D">
        <w:rPr>
          <w:rFonts w:ascii="Helvetica" w:hAnsi="Helvetica" w:cs="Arial"/>
        </w:rPr>
        <w:t xml:space="preserve">A horizontal line separates </w:t>
      </w:r>
      <w:r w:rsidR="00754097" w:rsidRPr="00E52C5D">
        <w:rPr>
          <w:rFonts w:ascii="Helvetica" w:hAnsi="Helvetica" w:cs="Arial"/>
        </w:rPr>
        <w:t xml:space="preserve">the </w:t>
      </w:r>
      <w:r w:rsidRPr="00E52C5D">
        <w:rPr>
          <w:rFonts w:ascii="Helvetica" w:hAnsi="Helvetica" w:cs="Arial"/>
        </w:rPr>
        <w:t xml:space="preserve">summary and keywords block </w:t>
      </w:r>
      <w:r w:rsidR="00754097" w:rsidRPr="00E52C5D">
        <w:rPr>
          <w:rFonts w:ascii="Helvetica" w:hAnsi="Helvetica" w:cs="Arial"/>
        </w:rPr>
        <w:t xml:space="preserve">from </w:t>
      </w:r>
      <w:r w:rsidRPr="00E52C5D">
        <w:rPr>
          <w:rFonts w:ascii="Helvetica" w:hAnsi="Helvetica" w:cs="Arial"/>
        </w:rPr>
        <w:t>the main text block</w:t>
      </w:r>
      <w:r w:rsidR="00673AB6">
        <w:rPr>
          <w:rFonts w:ascii="Helvetica" w:hAnsi="Helvetica" w:cs="Arial"/>
        </w:rPr>
        <w:t>.</w:t>
      </w:r>
    </w:p>
    <w:p w14:paraId="6C6217CF" w14:textId="77777777" w:rsidR="009B7D58" w:rsidRPr="00E52C5D" w:rsidRDefault="009B7D58" w:rsidP="0054589D">
      <w:pPr>
        <w:shd w:val="clear" w:color="auto" w:fill="FFFFFF" w:themeFill="background1"/>
        <w:rPr>
          <w:rFonts w:ascii="Helvetica" w:hAnsi="Helvetica" w:cs="Arial"/>
        </w:rPr>
      </w:pPr>
    </w:p>
    <w:p w14:paraId="0D643C24" w14:textId="77777777" w:rsidR="000F6366" w:rsidRPr="00E52C5D" w:rsidRDefault="000F6366" w:rsidP="000F6366">
      <w:pPr>
        <w:shd w:val="clear" w:color="auto" w:fill="FFFFFF" w:themeFill="background1"/>
        <w:rPr>
          <w:rFonts w:ascii="Helvetica" w:hAnsi="Helvetica" w:cs="Arial"/>
          <w:lang w:eastAsia="ja-JP"/>
        </w:rPr>
      </w:pPr>
      <w:r>
        <w:fldChar w:fldCharType="begin"/>
      </w:r>
      <w:r>
        <w:instrText xml:space="preserve"> INCLUDEPICTURE "https://www.city.beppu.oita.jp/tumblr/1920/0205.JPG" \* MERGEFORMATINET </w:instrText>
      </w:r>
      <w:r>
        <w:fldChar w:fldCharType="separate"/>
      </w:r>
      <w:r>
        <w:rPr>
          <w:noProof/>
        </w:rPr>
        <w:drawing>
          <wp:inline distT="0" distB="0" distL="0" distR="0" wp14:anchorId="681BAF11" wp14:editId="3B9F4C80">
            <wp:extent cx="2988522" cy="1681043"/>
            <wp:effectExtent l="0" t="0" r="0" b="0"/>
            <wp:docPr id="7627617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761799"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991601" cy="1682775"/>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5963E381" w14:textId="224B07A5" w:rsidR="000F6366" w:rsidRPr="00E52C5D" w:rsidRDefault="000F6366" w:rsidP="0036627B">
      <w:pPr>
        <w:shd w:val="clear" w:color="auto" w:fill="FFFFFF" w:themeFill="background1"/>
        <w:rPr>
          <w:rFonts w:ascii="Helvetica" w:hAnsi="Helvetica" w:cs="Arial"/>
        </w:rPr>
      </w:pPr>
      <w:r w:rsidRPr="00E52C5D">
        <w:rPr>
          <w:rFonts w:ascii="Helvetica" w:hAnsi="Helvetica" w:cs="Arial"/>
          <w:b/>
          <w:bCs/>
        </w:rPr>
        <w:t>Figure 1.</w:t>
      </w:r>
      <w:r w:rsidRPr="00E52C5D">
        <w:rPr>
          <w:rFonts w:ascii="Helvetica" w:hAnsi="Helvetica" w:cs="Arial"/>
        </w:rPr>
        <w:t xml:space="preserve"> </w:t>
      </w:r>
      <w:r w:rsidR="0036627B" w:rsidRPr="0036627B">
        <w:rPr>
          <w:rFonts w:ascii="Helvetica" w:hAnsi="Helvetica" w:cs="Arial"/>
        </w:rPr>
        <w:t>Mistaken Point Ecological Reserve, NL,</w:t>
      </w:r>
      <w:r w:rsidR="0036627B">
        <w:rPr>
          <w:rFonts w:ascii="Helvetica" w:hAnsi="Helvetica" w:cs="Arial"/>
        </w:rPr>
        <w:t xml:space="preserve"> </w:t>
      </w:r>
      <w:r w:rsidR="0036627B" w:rsidRPr="0036627B">
        <w:rPr>
          <w:rFonts w:ascii="Helvetica" w:hAnsi="Helvetica" w:cs="Arial"/>
        </w:rPr>
        <w:t>Canada</w:t>
      </w:r>
      <w:r>
        <w:rPr>
          <w:rFonts w:ascii="Helvetica" w:hAnsi="Helvetica" w:cs="Arial"/>
        </w:rPr>
        <w:t xml:space="preserve">. </w:t>
      </w:r>
      <w:r w:rsidRPr="00E52C5D">
        <w:rPr>
          <w:rFonts w:ascii="Helvetica" w:hAnsi="Helvetica" w:cs="Arial"/>
        </w:rPr>
        <w:t xml:space="preserve">Text in figure captions should be </w:t>
      </w:r>
      <w:r>
        <w:rPr>
          <w:rFonts w:ascii="Helvetica" w:hAnsi="Helvetica" w:cs="Arial"/>
        </w:rPr>
        <w:t>Helvetica</w:t>
      </w:r>
      <w:r w:rsidRPr="00E52C5D">
        <w:rPr>
          <w:rFonts w:ascii="Helvetica" w:hAnsi="Helvetica" w:cs="Arial"/>
        </w:rPr>
        <w:t xml:space="preserve">, 10 pt, justified. Word </w:t>
      </w:r>
      <w:r>
        <w:rPr>
          <w:rFonts w:ascii="Helvetica" w:hAnsi="Helvetica" w:cs="Arial"/>
        </w:rPr>
        <w:t>“</w:t>
      </w:r>
      <w:r w:rsidRPr="00E52C5D">
        <w:rPr>
          <w:rFonts w:ascii="Helvetica" w:hAnsi="Helvetica" w:cs="Arial"/>
        </w:rPr>
        <w:t>Figure” and figure number are in bold as shown.</w:t>
      </w:r>
    </w:p>
    <w:p w14:paraId="17CB4177" w14:textId="77777777" w:rsidR="000F6366" w:rsidRDefault="000F6366" w:rsidP="0054589D">
      <w:pPr>
        <w:pStyle w:val="Heading1"/>
        <w:shd w:val="clear" w:color="auto" w:fill="FFFFFF" w:themeFill="background1"/>
        <w:jc w:val="left"/>
        <w:rPr>
          <w:rFonts w:ascii="Helvetica" w:hAnsi="Helvetica" w:cs="Arial"/>
          <w:noProof w:val="0"/>
          <w:sz w:val="20"/>
          <w:lang w:val="en-US"/>
        </w:rPr>
      </w:pPr>
    </w:p>
    <w:p w14:paraId="0A38553E" w14:textId="7A8D3F88" w:rsidR="009B7D58" w:rsidRPr="00E52C5D" w:rsidRDefault="00470912" w:rsidP="0054589D">
      <w:pPr>
        <w:pStyle w:val="Heading1"/>
        <w:shd w:val="clear" w:color="auto" w:fill="FFFFFF" w:themeFill="background1"/>
        <w:jc w:val="left"/>
        <w:rPr>
          <w:rFonts w:ascii="Helvetica" w:hAnsi="Helvetica" w:cs="Arial"/>
          <w:noProof w:val="0"/>
          <w:sz w:val="20"/>
          <w:lang w:val="en-US"/>
        </w:rPr>
      </w:pPr>
      <w:r w:rsidRPr="00E52C5D">
        <w:rPr>
          <w:rFonts w:ascii="Helvetica" w:hAnsi="Helvetica" w:cs="Arial"/>
          <w:noProof w:val="0"/>
          <w:sz w:val="20"/>
          <w:lang w:val="en-US"/>
        </w:rPr>
        <w:t>Paper Sections</w:t>
      </w:r>
    </w:p>
    <w:p w14:paraId="2E2AD483" w14:textId="77777777" w:rsidR="00C74578" w:rsidRPr="00E52C5D" w:rsidRDefault="00C74578" w:rsidP="0054589D">
      <w:pPr>
        <w:shd w:val="clear" w:color="auto" w:fill="FFFFFF" w:themeFill="background1"/>
        <w:rPr>
          <w:rFonts w:ascii="Helvetica" w:hAnsi="Helvetica" w:cs="Arial"/>
          <w:lang w:eastAsia="en-US"/>
        </w:rPr>
      </w:pPr>
    </w:p>
    <w:p w14:paraId="3C2766C7" w14:textId="30847DD2" w:rsidR="00C5434D" w:rsidRPr="00E52C5D" w:rsidRDefault="00C74578" w:rsidP="0054589D">
      <w:pPr>
        <w:shd w:val="clear" w:color="auto" w:fill="FFFFFF" w:themeFill="background1"/>
        <w:rPr>
          <w:rFonts w:ascii="Helvetica" w:hAnsi="Helvetica" w:cs="Arial"/>
          <w:lang w:eastAsia="en-US"/>
        </w:rPr>
      </w:pPr>
      <w:r w:rsidRPr="00E52C5D">
        <w:rPr>
          <w:rFonts w:ascii="Helvetica" w:hAnsi="Helvetica" w:cs="Arial"/>
          <w:lang w:eastAsia="en-US"/>
        </w:rPr>
        <w:t>Most papers will have a number of sections</w:t>
      </w:r>
      <w:r w:rsidR="00C5434D" w:rsidRPr="00E52C5D">
        <w:rPr>
          <w:rFonts w:ascii="Helvetica" w:hAnsi="Helvetica" w:cs="Arial"/>
          <w:lang w:eastAsia="en-US"/>
        </w:rPr>
        <w:t>.  Typically, these will follow a s</w:t>
      </w:r>
      <w:r w:rsidR="009F56A1" w:rsidRPr="00E52C5D">
        <w:rPr>
          <w:rFonts w:ascii="Helvetica" w:hAnsi="Helvetica" w:cs="Arial"/>
          <w:lang w:eastAsia="en-US"/>
        </w:rPr>
        <w:t>tandard logical progression</w:t>
      </w:r>
    </w:p>
    <w:p w14:paraId="4E9EBB2E" w14:textId="77777777" w:rsidR="00C5434D" w:rsidRPr="00E52C5D" w:rsidRDefault="00C5434D"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INTRODUCTION</w:t>
      </w:r>
    </w:p>
    <w:p w14:paraId="3A7FBA37" w14:textId="77777777" w:rsidR="00C5434D" w:rsidRPr="00E52C5D" w:rsidRDefault="00C5434D"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METHODS</w:t>
      </w:r>
    </w:p>
    <w:p w14:paraId="5117960A" w14:textId="77777777" w:rsidR="00C5434D" w:rsidRPr="00E52C5D" w:rsidRDefault="00C5434D"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RESULTS</w:t>
      </w:r>
    </w:p>
    <w:p w14:paraId="10E3D11B" w14:textId="77777777" w:rsidR="00C5434D" w:rsidRPr="00E52C5D" w:rsidRDefault="00C5434D"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DISCUSSION</w:t>
      </w:r>
    </w:p>
    <w:p w14:paraId="0ED9B9A0" w14:textId="77777777" w:rsidR="00C5434D" w:rsidRPr="00E52C5D" w:rsidRDefault="00C5434D"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CONCLUSION</w:t>
      </w:r>
    </w:p>
    <w:p w14:paraId="51B2E72C" w14:textId="77777777" w:rsidR="00C5434D" w:rsidRPr="00E52C5D" w:rsidRDefault="00C5434D"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ACKNOWLEDGEMENTS</w:t>
      </w:r>
    </w:p>
    <w:p w14:paraId="575B57BA" w14:textId="77777777" w:rsidR="00C5434D" w:rsidRPr="00E52C5D" w:rsidRDefault="00C5434D"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REFERENCES</w:t>
      </w:r>
    </w:p>
    <w:p w14:paraId="6641651E" w14:textId="77777777" w:rsidR="00470912" w:rsidRPr="00E52C5D" w:rsidRDefault="00C5434D" w:rsidP="0054589D">
      <w:pPr>
        <w:shd w:val="clear" w:color="auto" w:fill="FFFFFF" w:themeFill="background1"/>
        <w:rPr>
          <w:rFonts w:ascii="Helvetica" w:hAnsi="Helvetica" w:cs="Arial"/>
          <w:lang w:eastAsia="en-US"/>
        </w:rPr>
      </w:pPr>
      <w:r w:rsidRPr="00E52C5D">
        <w:rPr>
          <w:rFonts w:ascii="Helvetica" w:hAnsi="Helvetica" w:cs="Arial"/>
          <w:lang w:eastAsia="en-US"/>
        </w:rPr>
        <w:t>However, the section titles and order will be a matter for the au</w:t>
      </w:r>
      <w:r w:rsidR="00470912" w:rsidRPr="00E52C5D">
        <w:rPr>
          <w:rFonts w:ascii="Helvetica" w:hAnsi="Helvetica" w:cs="Arial"/>
          <w:lang w:eastAsia="en-US"/>
        </w:rPr>
        <w:t>thors to decide.</w:t>
      </w:r>
    </w:p>
    <w:p w14:paraId="75D114F9" w14:textId="77777777" w:rsidR="009B7D58" w:rsidRPr="00E52C5D" w:rsidRDefault="009B7D58" w:rsidP="0054589D">
      <w:pPr>
        <w:shd w:val="clear" w:color="auto" w:fill="FFFFFF" w:themeFill="background1"/>
        <w:rPr>
          <w:rFonts w:ascii="Helvetica" w:hAnsi="Helvetica" w:cs="Arial"/>
        </w:rPr>
      </w:pPr>
    </w:p>
    <w:p w14:paraId="711E95EE" w14:textId="77777777" w:rsidR="009B7D58" w:rsidRPr="00E52C5D" w:rsidRDefault="00470912" w:rsidP="0054589D">
      <w:pPr>
        <w:pStyle w:val="Heading2"/>
        <w:shd w:val="clear" w:color="auto" w:fill="FFFFFF" w:themeFill="background1"/>
        <w:jc w:val="left"/>
        <w:rPr>
          <w:rFonts w:ascii="Helvetica" w:hAnsi="Helvetica" w:cs="Arial"/>
          <w:noProof w:val="0"/>
          <w:lang w:val="en-US"/>
        </w:rPr>
      </w:pPr>
      <w:r w:rsidRPr="00E52C5D">
        <w:rPr>
          <w:rFonts w:ascii="Helvetica" w:hAnsi="Helvetica" w:cs="Arial"/>
          <w:noProof w:val="0"/>
          <w:lang w:val="en-US"/>
        </w:rPr>
        <w:t xml:space="preserve">Figures, Tables </w:t>
      </w:r>
      <w:r w:rsidR="003E6416" w:rsidRPr="00E52C5D">
        <w:rPr>
          <w:rFonts w:ascii="Helvetica" w:hAnsi="Helvetica" w:cs="Arial"/>
          <w:noProof w:val="0"/>
          <w:lang w:val="en-US"/>
        </w:rPr>
        <w:t>a</w:t>
      </w:r>
      <w:r w:rsidRPr="00E52C5D">
        <w:rPr>
          <w:rFonts w:ascii="Helvetica" w:hAnsi="Helvetica" w:cs="Arial"/>
          <w:noProof w:val="0"/>
          <w:lang w:val="en-US"/>
        </w:rPr>
        <w:t>nd Equations</w:t>
      </w:r>
    </w:p>
    <w:p w14:paraId="3D6AC6DE" w14:textId="77777777" w:rsidR="009B7D58" w:rsidRPr="00E52C5D" w:rsidRDefault="009B7D58" w:rsidP="0054589D">
      <w:pPr>
        <w:shd w:val="clear" w:color="auto" w:fill="FFFFFF" w:themeFill="background1"/>
        <w:rPr>
          <w:rFonts w:ascii="Helvetica" w:hAnsi="Helvetica" w:cs="Arial"/>
        </w:rPr>
      </w:pPr>
    </w:p>
    <w:p w14:paraId="445C12C8" w14:textId="77777777" w:rsidR="00C5434D" w:rsidRPr="00E52C5D" w:rsidRDefault="009B7D58" w:rsidP="0054589D">
      <w:pPr>
        <w:shd w:val="clear" w:color="auto" w:fill="FFFFFF" w:themeFill="background1"/>
        <w:rPr>
          <w:rFonts w:ascii="Helvetica" w:hAnsi="Helvetica" w:cs="Arial"/>
        </w:rPr>
      </w:pPr>
      <w:r w:rsidRPr="00E52C5D">
        <w:rPr>
          <w:rFonts w:ascii="Helvetica" w:hAnsi="Helvetica" w:cs="Arial"/>
        </w:rPr>
        <w:t xml:space="preserve">Figures and figure captions as well as tables should be placed into appropriate places in the text </w:t>
      </w:r>
      <w:r w:rsidR="00C5434D" w:rsidRPr="00E52C5D">
        <w:rPr>
          <w:rFonts w:ascii="Helvetica" w:hAnsi="Helvetica" w:cs="Arial"/>
        </w:rPr>
        <w:t>(</w:t>
      </w:r>
      <w:r w:rsidRPr="00E52C5D">
        <w:rPr>
          <w:rFonts w:ascii="Helvetica" w:hAnsi="Helvetica" w:cs="Arial"/>
        </w:rPr>
        <w:t xml:space="preserve">width of figures </w:t>
      </w:r>
      <w:r w:rsidR="00C5434D" w:rsidRPr="00E52C5D">
        <w:rPr>
          <w:rFonts w:ascii="Helvetica" w:hAnsi="Helvetica" w:cs="Arial"/>
        </w:rPr>
        <w:t>and tables must be 8 cm or less).</w:t>
      </w:r>
    </w:p>
    <w:p w14:paraId="1B495E39" w14:textId="77777777" w:rsidR="00996EE1" w:rsidRPr="00E52C5D" w:rsidRDefault="00996EE1" w:rsidP="0054589D">
      <w:pPr>
        <w:shd w:val="clear" w:color="auto" w:fill="FFFFFF" w:themeFill="background1"/>
        <w:rPr>
          <w:rFonts w:ascii="Helvetica" w:hAnsi="Helvetica" w:cs="Arial"/>
        </w:rPr>
      </w:pPr>
    </w:p>
    <w:p w14:paraId="68B062D5" w14:textId="61A3D986" w:rsidR="00996EE1" w:rsidRPr="00E52C5D" w:rsidRDefault="00996EE1" w:rsidP="0054589D">
      <w:pPr>
        <w:shd w:val="clear" w:color="auto" w:fill="FFFFFF" w:themeFill="background1"/>
        <w:rPr>
          <w:rFonts w:ascii="Helvetica" w:hAnsi="Helvetica" w:cs="Arial"/>
        </w:rPr>
      </w:pPr>
      <w:r w:rsidRPr="00E52C5D">
        <w:rPr>
          <w:rFonts w:ascii="Helvetica" w:hAnsi="Helvetica" w:cs="Arial"/>
        </w:rPr>
        <w:t>Use the full word “Figure” with a capital F in the text.  For example, “Figure 5 shows the 2</w:t>
      </w:r>
      <w:r w:rsidR="00A25F2D" w:rsidRPr="00E52C5D">
        <w:rPr>
          <w:rFonts w:ascii="Helvetica" w:hAnsi="Helvetica" w:cs="Arial"/>
        </w:rPr>
        <w:t>-</w:t>
      </w:r>
      <w:r w:rsidRPr="00E52C5D">
        <w:rPr>
          <w:rFonts w:ascii="Helvetica" w:hAnsi="Helvetica" w:cs="Arial"/>
        </w:rPr>
        <w:t>D resistivity section” or “The 2</w:t>
      </w:r>
      <w:r w:rsidR="00A25F2D" w:rsidRPr="00E52C5D">
        <w:rPr>
          <w:rFonts w:ascii="Helvetica" w:hAnsi="Helvetica" w:cs="Arial"/>
        </w:rPr>
        <w:t>-</w:t>
      </w:r>
      <w:r w:rsidRPr="00E52C5D">
        <w:rPr>
          <w:rFonts w:ascii="Helvetica" w:hAnsi="Helvetica" w:cs="Arial"/>
        </w:rPr>
        <w:t>D resistivity section is shown in Figure 5”.</w:t>
      </w:r>
    </w:p>
    <w:p w14:paraId="51CC7313" w14:textId="77777777" w:rsidR="00996EE1" w:rsidRPr="00E52C5D" w:rsidRDefault="00996EE1" w:rsidP="0054589D">
      <w:pPr>
        <w:shd w:val="clear" w:color="auto" w:fill="FFFFFF" w:themeFill="background1"/>
        <w:rPr>
          <w:rFonts w:ascii="Helvetica" w:hAnsi="Helvetica" w:cs="Arial"/>
        </w:rPr>
      </w:pPr>
    </w:p>
    <w:p w14:paraId="2B6776BF" w14:textId="77777777" w:rsidR="00996EE1" w:rsidRPr="00E52C5D" w:rsidRDefault="00996EE1" w:rsidP="0054589D">
      <w:pPr>
        <w:shd w:val="clear" w:color="auto" w:fill="FFFFFF" w:themeFill="background1"/>
        <w:rPr>
          <w:rFonts w:ascii="Helvetica" w:hAnsi="Helvetica" w:cs="Arial"/>
        </w:rPr>
      </w:pPr>
      <w:r w:rsidRPr="00E52C5D">
        <w:rPr>
          <w:rFonts w:ascii="Helvetica" w:hAnsi="Helvetica" w:cs="Arial"/>
        </w:rPr>
        <w:t>Use the full word “Table” with a capital T in the text.  For example, “Table 2 lists the site locations” or “Site locations are listed in Table 2”.</w:t>
      </w:r>
    </w:p>
    <w:p w14:paraId="499C642B" w14:textId="77777777" w:rsidR="00545B66" w:rsidRPr="00E52C5D" w:rsidRDefault="00545B66" w:rsidP="0054589D">
      <w:pPr>
        <w:shd w:val="clear" w:color="auto" w:fill="FFFFFF" w:themeFill="background1"/>
        <w:rPr>
          <w:rFonts w:ascii="Helvetica" w:hAnsi="Helvetica" w:cs="Arial"/>
        </w:rPr>
      </w:pPr>
    </w:p>
    <w:p w14:paraId="7B393312" w14:textId="12F533B2" w:rsidR="00064DC7" w:rsidRPr="00E52C5D" w:rsidRDefault="00064DC7" w:rsidP="00064DC7">
      <w:pPr>
        <w:shd w:val="clear" w:color="auto" w:fill="FFFFFF" w:themeFill="background1"/>
        <w:rPr>
          <w:rFonts w:ascii="Helvetica" w:hAnsi="Helvetica" w:cs="Arial"/>
        </w:rPr>
      </w:pPr>
      <w:r w:rsidRPr="00E52C5D">
        <w:rPr>
          <w:rFonts w:ascii="Helvetica" w:hAnsi="Helvetica" w:cs="Arial"/>
        </w:rPr>
        <w:t xml:space="preserve">If page-wide figures (or tables) are needed, single column formatting should be applied, and these figures are placed at the end of the Abstract (see Figure 2 for an example). </w:t>
      </w:r>
    </w:p>
    <w:p w14:paraId="4B82C3A6" w14:textId="77777777" w:rsidR="00064DC7" w:rsidRDefault="00064DC7" w:rsidP="00064DC7">
      <w:pPr>
        <w:shd w:val="clear" w:color="auto" w:fill="FFFFFF" w:themeFill="background1"/>
        <w:rPr>
          <w:rFonts w:ascii="Helvetica" w:hAnsi="Helvetica" w:cs="Arial"/>
        </w:rPr>
      </w:pPr>
    </w:p>
    <w:p w14:paraId="57F5EFE2" w14:textId="5C69377E" w:rsidR="00064DC7" w:rsidRPr="00E52C5D" w:rsidRDefault="00064DC7" w:rsidP="00064DC7">
      <w:pPr>
        <w:shd w:val="clear" w:color="auto" w:fill="FFFFFF" w:themeFill="background1"/>
        <w:rPr>
          <w:rFonts w:ascii="Helvetica" w:hAnsi="Helvetica" w:cs="Arial"/>
        </w:rPr>
      </w:pPr>
      <w:r w:rsidRPr="00E52C5D">
        <w:rPr>
          <w:rFonts w:ascii="Helvetica" w:hAnsi="Helvetica" w:cs="Arial"/>
        </w:rPr>
        <w:t>Remember to check the size of labels, map texts</w:t>
      </w:r>
    </w:p>
    <w:p w14:paraId="11009775" w14:textId="77777777" w:rsidR="00064DC7" w:rsidRDefault="00064DC7" w:rsidP="00064DC7">
      <w:pPr>
        <w:shd w:val="clear" w:color="auto" w:fill="FFFFFF" w:themeFill="background1"/>
        <w:rPr>
          <w:rFonts w:ascii="Helvetica" w:hAnsi="Helvetica" w:cs="Arial"/>
        </w:rPr>
      </w:pPr>
      <w:r w:rsidRPr="00E52C5D">
        <w:rPr>
          <w:rFonts w:ascii="Helvetica" w:hAnsi="Helvetica" w:cs="Arial"/>
        </w:rPr>
        <w:t xml:space="preserve">etc. and use proper colour scales. Print your text </w:t>
      </w:r>
      <w:r w:rsidRPr="00E52C5D">
        <w:rPr>
          <w:rFonts w:ascii="Helvetica" w:hAnsi="Helvetica" w:cs="Arial"/>
        </w:rPr>
        <w:lastRenderedPageBreak/>
        <w:t xml:space="preserve">before submitting the final version to check that all text is readable in your figures. </w:t>
      </w:r>
    </w:p>
    <w:p w14:paraId="5D6DAB85" w14:textId="77777777" w:rsidR="009B7D58" w:rsidRPr="00E52C5D" w:rsidRDefault="009B7D58" w:rsidP="0054589D">
      <w:pPr>
        <w:shd w:val="clear" w:color="auto" w:fill="FFFFFF" w:themeFill="background1"/>
        <w:rPr>
          <w:rFonts w:ascii="Helvetica" w:hAnsi="Helvetica" w:cs="Arial"/>
        </w:rPr>
      </w:pPr>
      <w:r w:rsidRPr="00E52C5D">
        <w:rPr>
          <w:rFonts w:ascii="Helvetica" w:hAnsi="Helvetica" w:cs="Arial"/>
        </w:rPr>
        <w:t xml:space="preserve"> </w:t>
      </w:r>
    </w:p>
    <w:p w14:paraId="0E98329C" w14:textId="7335C1F9" w:rsidR="006D67C8" w:rsidRDefault="00DB549A" w:rsidP="0054589D">
      <w:pPr>
        <w:shd w:val="clear" w:color="auto" w:fill="FFFFFF" w:themeFill="background1"/>
        <w:rPr>
          <w:rFonts w:ascii="Helvetica" w:hAnsi="Helvetica" w:cs="Arial"/>
        </w:rPr>
      </w:pPr>
      <w:r w:rsidRPr="00E52C5D">
        <w:rPr>
          <w:rFonts w:ascii="Helvetica" w:hAnsi="Helvetica" w:cs="Arial"/>
        </w:rPr>
        <w:t xml:space="preserve">Equations are hard to do in Word. Wherever possible, they should be formatted with the equation </w:t>
      </w:r>
      <w:r w:rsidR="00C56D77">
        <w:rPr>
          <w:rFonts w:ascii="Helvetica" w:hAnsi="Helvetica" w:cs="Arial"/>
        </w:rPr>
        <w:t>more or less centred</w:t>
      </w:r>
      <w:r w:rsidRPr="00E52C5D">
        <w:rPr>
          <w:rFonts w:ascii="Helvetica" w:hAnsi="Helvetica" w:cs="Arial"/>
        </w:rPr>
        <w:t>, with the main symbols being 10 pt.  Equation numbers are right justified.</w:t>
      </w:r>
      <w:r w:rsidR="00AE50A8">
        <w:rPr>
          <w:rFonts w:ascii="Helvetica" w:hAnsi="Helvetica" w:cs="Arial"/>
        </w:rPr>
        <w:t xml:space="preserve"> </w:t>
      </w:r>
      <w:r w:rsidRPr="00E52C5D">
        <w:rPr>
          <w:rFonts w:ascii="Helvetica" w:hAnsi="Helvetica" w:cs="Arial"/>
        </w:rPr>
        <w:t>For example:</w:t>
      </w:r>
      <w:r w:rsidR="006D67C8">
        <w:rPr>
          <w:rFonts w:ascii="Helvetica" w:hAnsi="Helvetica" w:cs="Arial"/>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728"/>
      </w:tblGrid>
      <w:tr w:rsidR="00C56D77" w14:paraId="4869C2A4" w14:textId="77777777" w:rsidTr="006D67C8">
        <w:tc>
          <w:tcPr>
            <w:tcW w:w="3964" w:type="dxa"/>
            <w:vAlign w:val="center"/>
          </w:tcPr>
          <w:p w14:paraId="656B12ED" w14:textId="4A2D1EA8" w:rsidR="00C56D77" w:rsidRDefault="00C56D77" w:rsidP="00C56D77">
            <w:pPr>
              <w:shd w:val="clear" w:color="auto" w:fill="FFFFFF" w:themeFill="background1"/>
              <w:jc w:val="left"/>
              <w:rPr>
                <w:rFonts w:ascii="Helvetica" w:hAnsi="Helvetica" w:cs="Arial"/>
              </w:rPr>
            </w:pPr>
            <m:oMathPara>
              <m:oMath>
                <m:r>
                  <m:rPr>
                    <m:sty m:val="p"/>
                  </m:rPr>
                  <w:rPr>
                    <w:rFonts w:ascii="Cambria Math" w:hAnsi="Cambria Math" w:cs="Arial"/>
                  </w:rPr>
                  <m:t>∇</m:t>
                </m:r>
                <m:r>
                  <w:rPr>
                    <w:rFonts w:ascii="Cambria Math" w:hAnsi="Cambria Math" w:cs="Arial"/>
                  </w:rPr>
                  <m:t>×</m:t>
                </m:r>
                <m:acc>
                  <m:accPr>
                    <m:chr m:val="⃗"/>
                    <m:ctrlPr>
                      <w:rPr>
                        <w:rFonts w:ascii="Cambria Math" w:hAnsi="Cambria Math" w:cs="Arial"/>
                        <w:i/>
                      </w:rPr>
                    </m:ctrlPr>
                  </m:accPr>
                  <m:e>
                    <m:r>
                      <w:rPr>
                        <w:rFonts w:ascii="Cambria Math" w:hAnsi="Cambria Math" w:cs="Arial"/>
                      </w:rPr>
                      <m:t>E</m:t>
                    </m:r>
                  </m:e>
                </m:acc>
                <m:r>
                  <w:rPr>
                    <w:rFonts w:ascii="Cambria Math" w:hAnsi="Cambria Math" w:cs="Arial"/>
                  </w:rPr>
                  <m:t>=-</m:t>
                </m:r>
                <m:f>
                  <m:fPr>
                    <m:ctrlPr>
                      <w:rPr>
                        <w:rFonts w:ascii="Cambria Math" w:hAnsi="Cambria Math" w:cs="Arial"/>
                        <w:i/>
                      </w:rPr>
                    </m:ctrlPr>
                  </m:fPr>
                  <m:num>
                    <m:r>
                      <w:rPr>
                        <w:rFonts w:ascii="Cambria Math" w:hAnsi="Cambria Math" w:cs="Arial"/>
                      </w:rPr>
                      <m:t>∂</m:t>
                    </m:r>
                    <m:acc>
                      <m:accPr>
                        <m:chr m:val="⃗"/>
                        <m:ctrlPr>
                          <w:rPr>
                            <w:rFonts w:ascii="Cambria Math" w:hAnsi="Cambria Math" w:cs="Arial"/>
                            <w:i/>
                          </w:rPr>
                        </m:ctrlPr>
                      </m:accPr>
                      <m:e>
                        <m:r>
                          <w:rPr>
                            <w:rFonts w:ascii="Cambria Math" w:hAnsi="Cambria Math" w:cs="Arial"/>
                          </w:rPr>
                          <m:t>B</m:t>
                        </m:r>
                      </m:e>
                    </m:acc>
                  </m:num>
                  <m:den>
                    <m:r>
                      <w:rPr>
                        <w:rFonts w:ascii="Cambria Math" w:hAnsi="Cambria Math" w:cs="Arial"/>
                      </w:rPr>
                      <m:t>∂t</m:t>
                    </m:r>
                  </m:den>
                </m:f>
              </m:oMath>
            </m:oMathPara>
          </w:p>
        </w:tc>
        <w:tc>
          <w:tcPr>
            <w:tcW w:w="728" w:type="dxa"/>
            <w:vAlign w:val="center"/>
          </w:tcPr>
          <w:p w14:paraId="57C1FF3E" w14:textId="7E2AAB3B" w:rsidR="00C56D77" w:rsidRDefault="00C56D77" w:rsidP="00C56D77">
            <w:pPr>
              <w:jc w:val="right"/>
              <w:rPr>
                <w:rFonts w:ascii="Helvetica" w:hAnsi="Helvetica" w:cs="Arial"/>
              </w:rPr>
            </w:pPr>
            <w:r>
              <w:rPr>
                <w:rFonts w:ascii="Helvetica" w:hAnsi="Helvetica" w:cs="Arial"/>
              </w:rPr>
              <w:t>(1)</w:t>
            </w:r>
          </w:p>
        </w:tc>
      </w:tr>
    </w:tbl>
    <w:p w14:paraId="21C2E189" w14:textId="5CB4A958" w:rsidR="003E6416" w:rsidRPr="00E52C5D" w:rsidRDefault="006D67C8" w:rsidP="0054589D">
      <w:pPr>
        <w:shd w:val="clear" w:color="auto" w:fill="FFFFFF" w:themeFill="background1"/>
        <w:rPr>
          <w:rFonts w:ascii="Helvetica" w:hAnsi="Helvetica" w:cs="Arial"/>
        </w:rPr>
      </w:pPr>
      <w:r>
        <w:rPr>
          <w:rFonts w:ascii="Helvetica" w:hAnsi="Helvetica" w:cs="Arial"/>
        </w:rPr>
        <w:br/>
      </w:r>
      <w:r w:rsidR="00DB549A" w:rsidRPr="00E52C5D">
        <w:rPr>
          <w:rFonts w:ascii="Helvetica" w:hAnsi="Helvetica" w:cs="Arial"/>
        </w:rPr>
        <w:t>Refer t</w:t>
      </w:r>
      <w:r w:rsidR="00214B17" w:rsidRPr="00E52C5D">
        <w:rPr>
          <w:rFonts w:ascii="Helvetica" w:hAnsi="Helvetica" w:cs="Arial"/>
        </w:rPr>
        <w:t>o equation numbers in the text.</w:t>
      </w:r>
      <w:r w:rsidR="00DB549A" w:rsidRPr="00E52C5D">
        <w:rPr>
          <w:rFonts w:ascii="Helvetica" w:hAnsi="Helvetica" w:cs="Arial"/>
        </w:rPr>
        <w:t xml:space="preserve"> </w:t>
      </w:r>
      <w:r w:rsidR="0081601C" w:rsidRPr="00E52C5D">
        <w:rPr>
          <w:rFonts w:ascii="Helvetica" w:hAnsi="Helvetica" w:cs="Arial"/>
        </w:rPr>
        <w:t>U</w:t>
      </w:r>
      <w:r w:rsidR="00A86258" w:rsidRPr="00E52C5D">
        <w:rPr>
          <w:rFonts w:ascii="Helvetica" w:hAnsi="Helvetica" w:cs="Arial"/>
        </w:rPr>
        <w:t>se the full word “Equation”</w:t>
      </w:r>
      <w:r w:rsidR="00DB549A" w:rsidRPr="00E52C5D">
        <w:rPr>
          <w:rFonts w:ascii="Helvetica" w:hAnsi="Helvetica" w:cs="Arial"/>
        </w:rPr>
        <w:t xml:space="preserve"> </w:t>
      </w:r>
      <w:r w:rsidR="00A86258" w:rsidRPr="00E52C5D">
        <w:rPr>
          <w:rFonts w:ascii="Helvetica" w:hAnsi="Helvetica" w:cs="Arial"/>
        </w:rPr>
        <w:t>with a capital E, and the equation number.</w:t>
      </w:r>
      <w:r w:rsidR="00214B17" w:rsidRPr="00E52C5D">
        <w:rPr>
          <w:rFonts w:ascii="Helvetica" w:hAnsi="Helvetica" w:cs="Arial"/>
        </w:rPr>
        <w:t xml:space="preserve"> </w:t>
      </w:r>
      <w:r w:rsidR="006B1922">
        <w:rPr>
          <w:rFonts w:ascii="Helvetica" w:hAnsi="Helvetica" w:cs="Arial"/>
        </w:rPr>
        <w:t>For example, “Equation 1 describes Faraday’s law</w:t>
      </w:r>
      <w:r w:rsidR="008C7D53">
        <w:rPr>
          <w:rFonts w:ascii="Helvetica" w:hAnsi="Helvetica" w:cs="Arial"/>
        </w:rPr>
        <w:t>.</w:t>
      </w:r>
      <w:r w:rsidR="00A46A20" w:rsidRPr="00E52C5D">
        <w:rPr>
          <w:rFonts w:ascii="Helvetica" w:hAnsi="Helvetica" w:cs="Arial"/>
        </w:rPr>
        <w:t>”</w:t>
      </w:r>
      <w:r w:rsidR="008C7D53">
        <w:rPr>
          <w:rFonts w:ascii="Helvetica" w:hAnsi="Helvetica" w:cs="Arial"/>
        </w:rPr>
        <w:t xml:space="preserve"> </w:t>
      </w:r>
      <w:r w:rsidR="003E6416" w:rsidRPr="00E52C5D">
        <w:rPr>
          <w:rFonts w:ascii="Helvetica" w:hAnsi="Helvetica" w:cs="Arial"/>
        </w:rPr>
        <w:t>Leave spaces between equations to make them clearly readable.</w:t>
      </w:r>
    </w:p>
    <w:p w14:paraId="27188E67" w14:textId="77777777" w:rsidR="00D00C67" w:rsidRPr="00E52C5D" w:rsidRDefault="00D00C67" w:rsidP="0054589D">
      <w:pPr>
        <w:shd w:val="clear" w:color="auto" w:fill="FFFFFF" w:themeFill="background1"/>
        <w:rPr>
          <w:rFonts w:ascii="Helvetica" w:hAnsi="Helvetica" w:cs="Arial"/>
        </w:rPr>
      </w:pPr>
    </w:p>
    <w:p w14:paraId="741BDB0F" w14:textId="77777777" w:rsidR="00470912" w:rsidRPr="00E52C5D" w:rsidRDefault="00470912" w:rsidP="0054589D">
      <w:pPr>
        <w:shd w:val="clear" w:color="auto" w:fill="FFFFFF" w:themeFill="background1"/>
        <w:rPr>
          <w:rFonts w:ascii="Helvetica" w:hAnsi="Helvetica" w:cs="Arial"/>
          <w:b/>
        </w:rPr>
      </w:pPr>
      <w:r w:rsidRPr="00E52C5D">
        <w:rPr>
          <w:rFonts w:ascii="Helvetica" w:hAnsi="Helvetica" w:cs="Arial"/>
          <w:b/>
        </w:rPr>
        <w:t>References in Text</w:t>
      </w:r>
    </w:p>
    <w:p w14:paraId="6BAFBFE3" w14:textId="77777777" w:rsidR="00470912" w:rsidRPr="00E52C5D" w:rsidRDefault="00470912" w:rsidP="0054589D">
      <w:pPr>
        <w:shd w:val="clear" w:color="auto" w:fill="FFFFFF" w:themeFill="background1"/>
        <w:rPr>
          <w:rFonts w:ascii="Helvetica" w:hAnsi="Helvetica" w:cs="Arial"/>
        </w:rPr>
      </w:pPr>
    </w:p>
    <w:p w14:paraId="4489B892" w14:textId="77777777" w:rsidR="00470912" w:rsidRPr="00E52C5D" w:rsidRDefault="00470912" w:rsidP="0054589D">
      <w:pPr>
        <w:shd w:val="clear" w:color="auto" w:fill="FFFFFF" w:themeFill="background1"/>
        <w:rPr>
          <w:rFonts w:ascii="Helvetica" w:hAnsi="Helvetica" w:cs="Arial"/>
        </w:rPr>
      </w:pPr>
      <w:r w:rsidRPr="00E52C5D">
        <w:rPr>
          <w:rFonts w:ascii="Helvetica" w:hAnsi="Helvetica" w:cs="Arial"/>
        </w:rPr>
        <w:t>Cite references in the text by name and year in parentheses. Some examples:</w:t>
      </w:r>
    </w:p>
    <w:p w14:paraId="727A84A4" w14:textId="77777777" w:rsidR="00470912" w:rsidRPr="00E52C5D" w:rsidRDefault="00470912"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Negotiation research spans many disciplines (Thompson 1990).</w:t>
      </w:r>
    </w:p>
    <w:p w14:paraId="591E654F" w14:textId="77777777" w:rsidR="00470912" w:rsidRPr="00E52C5D" w:rsidRDefault="00470912" w:rsidP="0054589D">
      <w:pPr>
        <w:pStyle w:val="BodyText2"/>
        <w:numPr>
          <w:ilvl w:val="0"/>
          <w:numId w:val="3"/>
        </w:numPr>
        <w:shd w:val="clear" w:color="auto" w:fill="FFFFFF" w:themeFill="background1"/>
        <w:ind w:left="284" w:hanging="284"/>
        <w:rPr>
          <w:rFonts w:ascii="Helvetica" w:hAnsi="Helvetica" w:cs="Arial"/>
          <w:noProof w:val="0"/>
          <w:lang w:val="en-US"/>
        </w:rPr>
      </w:pPr>
      <w:r w:rsidRPr="00E52C5D">
        <w:rPr>
          <w:rFonts w:ascii="Helvetica" w:hAnsi="Helvetica" w:cs="Arial"/>
          <w:noProof w:val="0"/>
          <w:lang w:val="en-US"/>
        </w:rPr>
        <w:t>This effect has been widely studied (Abbott 1991; Barakat et al. 1995; Kelso and Smith 1998; Medvec et al. 1993).</w:t>
      </w:r>
    </w:p>
    <w:p w14:paraId="7E215B77" w14:textId="77777777" w:rsidR="00470912" w:rsidRPr="00E52C5D" w:rsidRDefault="00470912" w:rsidP="0054589D">
      <w:pPr>
        <w:shd w:val="clear" w:color="auto" w:fill="FFFFFF" w:themeFill="background1"/>
        <w:rPr>
          <w:rFonts w:ascii="Helvetica" w:hAnsi="Helvetica" w:cs="Arial"/>
        </w:rPr>
      </w:pPr>
    </w:p>
    <w:p w14:paraId="60BEE747" w14:textId="3CEC1859" w:rsidR="00A86258" w:rsidRPr="00E52C5D" w:rsidRDefault="00A86258" w:rsidP="0054589D">
      <w:pPr>
        <w:pStyle w:val="Heading2"/>
        <w:shd w:val="clear" w:color="auto" w:fill="FFFFFF" w:themeFill="background1"/>
        <w:jc w:val="center"/>
        <w:rPr>
          <w:rFonts w:ascii="Helvetica" w:hAnsi="Helvetica" w:cs="Arial"/>
          <w:noProof w:val="0"/>
          <w:lang w:val="en-US"/>
        </w:rPr>
      </w:pPr>
      <w:r w:rsidRPr="00E52C5D">
        <w:rPr>
          <w:rFonts w:ascii="Helvetica" w:hAnsi="Helvetica" w:cs="Arial"/>
          <w:noProof w:val="0"/>
          <w:lang w:val="en-US"/>
        </w:rPr>
        <w:t>C</w:t>
      </w:r>
      <w:r w:rsidR="0035531B" w:rsidRPr="00E52C5D">
        <w:rPr>
          <w:rFonts w:ascii="Helvetica" w:hAnsi="Helvetica" w:cs="Arial"/>
          <w:smallCaps/>
          <w:noProof w:val="0"/>
          <w:lang w:val="en-US"/>
        </w:rPr>
        <w:t>onclusion</w:t>
      </w:r>
      <w:r w:rsidR="00614AF4" w:rsidRPr="00E52C5D">
        <w:rPr>
          <w:rFonts w:ascii="Helvetica" w:hAnsi="Helvetica" w:cs="Arial"/>
          <w:smallCaps/>
          <w:noProof w:val="0"/>
          <w:lang w:val="en-US"/>
        </w:rPr>
        <w:t>s</w:t>
      </w:r>
    </w:p>
    <w:p w14:paraId="16BB8329" w14:textId="77777777" w:rsidR="00A86258" w:rsidRPr="00E52C5D" w:rsidRDefault="00A86258" w:rsidP="0054589D">
      <w:pPr>
        <w:pStyle w:val="Heading2"/>
        <w:shd w:val="clear" w:color="auto" w:fill="FFFFFF" w:themeFill="background1"/>
        <w:jc w:val="center"/>
        <w:rPr>
          <w:rFonts w:ascii="Helvetica" w:hAnsi="Helvetica" w:cs="Arial"/>
          <w:noProof w:val="0"/>
          <w:lang w:val="en-US"/>
        </w:rPr>
      </w:pPr>
    </w:p>
    <w:p w14:paraId="32A372BE" w14:textId="0AAB1502" w:rsidR="00A86258" w:rsidRPr="00E52C5D" w:rsidRDefault="00A86258" w:rsidP="0054589D">
      <w:pPr>
        <w:shd w:val="clear" w:color="auto" w:fill="FFFFFF" w:themeFill="background1"/>
        <w:rPr>
          <w:rFonts w:ascii="Helvetica" w:hAnsi="Helvetica" w:cs="Arial"/>
        </w:rPr>
      </w:pPr>
      <w:r w:rsidRPr="00E52C5D">
        <w:rPr>
          <w:rFonts w:ascii="Helvetica" w:hAnsi="Helvetica" w:cs="Arial"/>
          <w:bCs/>
        </w:rPr>
        <w:t xml:space="preserve">Please do include a </w:t>
      </w:r>
      <w:r w:rsidR="00E140DD" w:rsidRPr="00E52C5D">
        <w:rPr>
          <w:rFonts w:ascii="Helvetica" w:hAnsi="Helvetica" w:cs="Arial"/>
          <w:bCs/>
        </w:rPr>
        <w:t>Conclusion</w:t>
      </w:r>
      <w:r w:rsidR="00614AF4" w:rsidRPr="00E52C5D">
        <w:rPr>
          <w:rFonts w:ascii="Helvetica" w:hAnsi="Helvetica" w:cs="Arial"/>
          <w:bCs/>
        </w:rPr>
        <w:t>s</w:t>
      </w:r>
      <w:r w:rsidR="00E140DD" w:rsidRPr="00E52C5D">
        <w:rPr>
          <w:rFonts w:ascii="Helvetica" w:hAnsi="Helvetica" w:cs="Arial"/>
          <w:bCs/>
        </w:rPr>
        <w:t xml:space="preserve"> section that summariz</w:t>
      </w:r>
      <w:r w:rsidRPr="00E52C5D">
        <w:rPr>
          <w:rFonts w:ascii="Helvetica" w:hAnsi="Helvetica" w:cs="Arial"/>
          <w:bCs/>
        </w:rPr>
        <w:t>es the outco</w:t>
      </w:r>
      <w:r w:rsidR="00AE50A8">
        <w:rPr>
          <w:rFonts w:ascii="Helvetica" w:hAnsi="Helvetica" w:cs="Arial"/>
          <w:bCs/>
        </w:rPr>
        <w:t>mes in about 300 words or less.</w:t>
      </w:r>
      <w:r w:rsidRPr="00E52C5D">
        <w:rPr>
          <w:rFonts w:ascii="Helvetica" w:hAnsi="Helvetica" w:cs="Arial"/>
          <w:bCs/>
        </w:rPr>
        <w:t xml:space="preserve"> </w:t>
      </w:r>
      <w:r w:rsidR="00614AF4" w:rsidRPr="00E52C5D">
        <w:rPr>
          <w:rFonts w:ascii="Helvetica" w:hAnsi="Helvetica" w:cs="Arial"/>
        </w:rPr>
        <w:t>C</w:t>
      </w:r>
      <w:r w:rsidRPr="00E52C5D">
        <w:rPr>
          <w:rFonts w:ascii="Helvetica" w:hAnsi="Helvetica" w:cs="Arial"/>
        </w:rPr>
        <w:t>onclusion</w:t>
      </w:r>
      <w:r w:rsidR="00614AF4" w:rsidRPr="00E52C5D">
        <w:rPr>
          <w:rFonts w:ascii="Helvetica" w:hAnsi="Helvetica" w:cs="Arial"/>
        </w:rPr>
        <w:t>s</w:t>
      </w:r>
      <w:r w:rsidR="00A579DF" w:rsidRPr="00E52C5D">
        <w:rPr>
          <w:rFonts w:ascii="Helvetica" w:hAnsi="Helvetica" w:cs="Arial"/>
        </w:rPr>
        <w:t xml:space="preserve"> let</w:t>
      </w:r>
      <w:r w:rsidRPr="00E52C5D">
        <w:rPr>
          <w:rFonts w:ascii="Helvetica" w:hAnsi="Helvetica" w:cs="Arial"/>
        </w:rPr>
        <w:t xml:space="preserve"> people know what was achieved and will be the other part that most people read.  Please make it as clear and concise as possible.</w:t>
      </w:r>
    </w:p>
    <w:p w14:paraId="4375BB5D" w14:textId="77777777" w:rsidR="00A86258" w:rsidRPr="00E52C5D" w:rsidRDefault="00A86258" w:rsidP="0054589D">
      <w:pPr>
        <w:shd w:val="clear" w:color="auto" w:fill="FFFFFF" w:themeFill="background1"/>
        <w:jc w:val="center"/>
        <w:rPr>
          <w:rFonts w:ascii="Helvetica" w:hAnsi="Helvetica" w:cs="Arial"/>
        </w:rPr>
      </w:pPr>
    </w:p>
    <w:p w14:paraId="16A1BE8C" w14:textId="24C2B54F" w:rsidR="00A86258" w:rsidRPr="00E52C5D" w:rsidRDefault="00A86258" w:rsidP="0054589D">
      <w:pPr>
        <w:shd w:val="clear" w:color="auto" w:fill="FFFFFF" w:themeFill="background1"/>
        <w:jc w:val="center"/>
        <w:rPr>
          <w:rFonts w:ascii="Helvetica" w:hAnsi="Helvetica" w:cs="Arial"/>
          <w:b/>
        </w:rPr>
      </w:pPr>
      <w:r w:rsidRPr="00E52C5D">
        <w:rPr>
          <w:rFonts w:ascii="Helvetica" w:hAnsi="Helvetica" w:cs="Arial"/>
          <w:b/>
        </w:rPr>
        <w:t>A</w:t>
      </w:r>
      <w:r w:rsidR="0035531B" w:rsidRPr="00E52C5D">
        <w:rPr>
          <w:rFonts w:ascii="Helvetica" w:hAnsi="Helvetica" w:cs="Arial"/>
          <w:b/>
          <w:smallCaps/>
        </w:rPr>
        <w:t>cknowledgements</w:t>
      </w:r>
    </w:p>
    <w:p w14:paraId="5617B994" w14:textId="77777777" w:rsidR="00A86258" w:rsidRPr="00E52C5D" w:rsidRDefault="00A86258" w:rsidP="0054589D">
      <w:pPr>
        <w:shd w:val="clear" w:color="auto" w:fill="FFFFFF" w:themeFill="background1"/>
        <w:jc w:val="center"/>
        <w:rPr>
          <w:rFonts w:ascii="Helvetica" w:hAnsi="Helvetica" w:cs="Arial"/>
          <w:b/>
        </w:rPr>
      </w:pPr>
    </w:p>
    <w:p w14:paraId="67374FDC" w14:textId="596A95E6" w:rsidR="00A86258" w:rsidRPr="00E52C5D" w:rsidRDefault="00A86258" w:rsidP="0054589D">
      <w:pPr>
        <w:shd w:val="clear" w:color="auto" w:fill="FFFFFF" w:themeFill="background1"/>
        <w:rPr>
          <w:rFonts w:ascii="Helvetica" w:hAnsi="Helvetica" w:cs="Arial"/>
          <w:bCs/>
        </w:rPr>
      </w:pPr>
      <w:r w:rsidRPr="00E52C5D">
        <w:rPr>
          <w:rFonts w:ascii="Helvetica" w:hAnsi="Helvetica" w:cs="Arial"/>
          <w:bCs/>
        </w:rPr>
        <w:t>Do</w:t>
      </w:r>
      <w:r w:rsidR="00AC1055" w:rsidRPr="00E52C5D">
        <w:rPr>
          <w:rFonts w:ascii="Helvetica" w:hAnsi="Helvetica" w:cs="Arial"/>
          <w:bCs/>
        </w:rPr>
        <w:t xml:space="preserve"> no</w:t>
      </w:r>
      <w:r w:rsidRPr="00E52C5D">
        <w:rPr>
          <w:rFonts w:ascii="Helvetica" w:hAnsi="Helvetica" w:cs="Arial"/>
          <w:bCs/>
        </w:rPr>
        <w:t>t forget to thank project sponsors, people involved, people that made the project feasible, funding agencies etc.</w:t>
      </w:r>
    </w:p>
    <w:p w14:paraId="4FFF96BE" w14:textId="77777777" w:rsidR="00072650" w:rsidRPr="00E52C5D" w:rsidRDefault="00072650" w:rsidP="0054589D">
      <w:pPr>
        <w:shd w:val="clear" w:color="auto" w:fill="FFFFFF" w:themeFill="background1"/>
        <w:rPr>
          <w:rFonts w:ascii="Helvetica" w:hAnsi="Helvetica" w:cs="Arial"/>
        </w:rPr>
      </w:pPr>
    </w:p>
    <w:p w14:paraId="1B46DF7A" w14:textId="4416B42D" w:rsidR="00072650" w:rsidRPr="00E52C5D" w:rsidRDefault="00470912" w:rsidP="0054589D">
      <w:pPr>
        <w:shd w:val="clear" w:color="auto" w:fill="FFFFFF" w:themeFill="background1"/>
        <w:jc w:val="center"/>
        <w:rPr>
          <w:rFonts w:ascii="Helvetica" w:hAnsi="Helvetica" w:cs="Arial"/>
          <w:b/>
          <w:smallCaps/>
        </w:rPr>
      </w:pPr>
      <w:r w:rsidRPr="00E52C5D">
        <w:rPr>
          <w:rFonts w:ascii="Helvetica" w:hAnsi="Helvetica" w:cs="Arial"/>
          <w:b/>
        </w:rPr>
        <w:t>R</w:t>
      </w:r>
      <w:r w:rsidR="0035531B" w:rsidRPr="00E52C5D">
        <w:rPr>
          <w:rFonts w:ascii="Helvetica" w:hAnsi="Helvetica" w:cs="Arial"/>
          <w:b/>
          <w:smallCaps/>
        </w:rPr>
        <w:t>eferences</w:t>
      </w:r>
    </w:p>
    <w:p w14:paraId="08F806BE" w14:textId="77777777" w:rsidR="00470912" w:rsidRPr="00E52C5D" w:rsidRDefault="00470912" w:rsidP="0054589D">
      <w:pPr>
        <w:shd w:val="clear" w:color="auto" w:fill="FFFFFF" w:themeFill="background1"/>
        <w:jc w:val="center"/>
        <w:rPr>
          <w:rFonts w:ascii="Helvetica" w:hAnsi="Helvetica" w:cs="Arial"/>
        </w:rPr>
      </w:pPr>
    </w:p>
    <w:p w14:paraId="2E275C13" w14:textId="6EAA9CFE" w:rsidR="0081601C" w:rsidRPr="00E52C5D" w:rsidRDefault="0081601C" w:rsidP="0054589D">
      <w:pPr>
        <w:shd w:val="clear" w:color="auto" w:fill="FFFFFF" w:themeFill="background1"/>
        <w:rPr>
          <w:rFonts w:ascii="Helvetica" w:hAnsi="Helvetica" w:cs="Arial"/>
        </w:rPr>
      </w:pPr>
      <w:r w:rsidRPr="00E52C5D">
        <w:rPr>
          <w:rFonts w:ascii="Helvetica" w:hAnsi="Helvetica" w:cs="Arial"/>
        </w:rPr>
        <w:t>We will use the reference format as required for Surveys in Geophysics</w:t>
      </w:r>
      <w:r w:rsidR="00462CA3">
        <w:rPr>
          <w:rFonts w:ascii="Helvetica" w:hAnsi="Helvetica" w:cs="Arial"/>
          <w:lang w:eastAsia="ja-JP"/>
        </w:rPr>
        <w:t>.</w:t>
      </w:r>
      <w:r w:rsidRPr="00E52C5D">
        <w:rPr>
          <w:rFonts w:ascii="Helvetica" w:hAnsi="Helvetica" w:cs="Arial" w:hint="eastAsia"/>
          <w:lang w:eastAsia="ja-JP"/>
        </w:rPr>
        <w:t xml:space="preserve"> </w:t>
      </w:r>
    </w:p>
    <w:p w14:paraId="37040F75" w14:textId="77777777" w:rsidR="0081601C" w:rsidRPr="00E52C5D" w:rsidRDefault="0081601C" w:rsidP="0054589D">
      <w:pPr>
        <w:shd w:val="clear" w:color="auto" w:fill="FFFFFF" w:themeFill="background1"/>
        <w:rPr>
          <w:rFonts w:ascii="Helvetica" w:hAnsi="Helvetica" w:cs="Arial"/>
        </w:rPr>
      </w:pPr>
    </w:p>
    <w:p w14:paraId="31D1CB14" w14:textId="77777777" w:rsidR="00072650" w:rsidRPr="00E52C5D" w:rsidRDefault="00072650" w:rsidP="0054589D">
      <w:pPr>
        <w:shd w:val="clear" w:color="auto" w:fill="FFFFFF" w:themeFill="background1"/>
        <w:rPr>
          <w:rFonts w:ascii="Helvetica" w:hAnsi="Helvetica" w:cs="Arial"/>
        </w:rPr>
      </w:pPr>
      <w:r w:rsidRPr="00E52C5D">
        <w:rPr>
          <w:rFonts w:ascii="Helvetica" w:hAnsi="Helvetica" w:cs="Arial"/>
        </w:rPr>
        <w:t>The list of references should only include works that are cited in the text and that have been published or accepted for publication. Personal communications and unpublished works should only be mentioned in the text. Do not use footnotes or endnotes as a substitute for a reference list.</w:t>
      </w:r>
    </w:p>
    <w:p w14:paraId="5868945B" w14:textId="77777777" w:rsidR="00D00C67" w:rsidRPr="00E52C5D" w:rsidRDefault="00D00C67" w:rsidP="0054589D">
      <w:pPr>
        <w:shd w:val="clear" w:color="auto" w:fill="FFFFFF" w:themeFill="background1"/>
        <w:rPr>
          <w:rFonts w:ascii="Helvetica" w:hAnsi="Helvetica" w:cs="Arial"/>
        </w:rPr>
      </w:pPr>
    </w:p>
    <w:p w14:paraId="3F105BF2" w14:textId="77777777" w:rsidR="00D00C67" w:rsidRPr="00E52C5D" w:rsidRDefault="00D00C67" w:rsidP="0054589D">
      <w:pPr>
        <w:shd w:val="clear" w:color="auto" w:fill="FFFFFF" w:themeFill="background1"/>
        <w:rPr>
          <w:rFonts w:ascii="Helvetica" w:hAnsi="Helvetica" w:cs="Arial"/>
        </w:rPr>
      </w:pPr>
      <w:r w:rsidRPr="00E52C5D">
        <w:rPr>
          <w:rFonts w:ascii="Helvetica" w:hAnsi="Helvetica" w:cs="Arial"/>
        </w:rPr>
        <w:t>The list of references is ordered alphabetically.</w:t>
      </w:r>
    </w:p>
    <w:p w14:paraId="71A43A8A" w14:textId="77777777" w:rsidR="00470912" w:rsidRPr="00E52C5D" w:rsidRDefault="00470912" w:rsidP="0054589D">
      <w:pPr>
        <w:shd w:val="clear" w:color="auto" w:fill="FFFFFF" w:themeFill="background1"/>
        <w:rPr>
          <w:rFonts w:ascii="Helvetica" w:hAnsi="Helvetica" w:cs="Arial"/>
        </w:rPr>
      </w:pPr>
    </w:p>
    <w:p w14:paraId="4466A1FD" w14:textId="77777777" w:rsidR="00072650" w:rsidRPr="00E52C5D" w:rsidRDefault="00072650" w:rsidP="0054589D">
      <w:pPr>
        <w:shd w:val="clear" w:color="auto" w:fill="FFFFFF" w:themeFill="background1"/>
        <w:rPr>
          <w:rFonts w:ascii="Helvetica" w:hAnsi="Helvetica" w:cs="Arial"/>
        </w:rPr>
      </w:pPr>
      <w:r w:rsidRPr="00E52C5D">
        <w:rPr>
          <w:rFonts w:ascii="Helvetica" w:hAnsi="Helvetica" w:cs="Arial"/>
        </w:rPr>
        <w:t>Reference list entries should be alphabetized by the last names of the first author of each work.</w:t>
      </w:r>
    </w:p>
    <w:p w14:paraId="2874FE7D" w14:textId="77777777" w:rsidR="00291714" w:rsidRPr="00E52C5D" w:rsidRDefault="00291714" w:rsidP="0054589D">
      <w:pPr>
        <w:shd w:val="clear" w:color="auto" w:fill="FFFFFF" w:themeFill="background1"/>
        <w:rPr>
          <w:rFonts w:ascii="Helvetica" w:hAnsi="Helvetica" w:cs="Arial"/>
        </w:rPr>
      </w:pPr>
    </w:p>
    <w:p w14:paraId="2B53C06D" w14:textId="61D1DD44" w:rsidR="00291714" w:rsidRDefault="00291714" w:rsidP="0054589D">
      <w:pPr>
        <w:shd w:val="clear" w:color="auto" w:fill="FFFFFF" w:themeFill="background1"/>
        <w:rPr>
          <w:rFonts w:ascii="Helvetica" w:hAnsi="Helvetica" w:cs="Arial"/>
        </w:rPr>
      </w:pPr>
      <w:r w:rsidRPr="00E52C5D">
        <w:rPr>
          <w:rFonts w:ascii="Helvetica" w:hAnsi="Helvetica" w:cs="Arial"/>
        </w:rPr>
        <w:t>Leave one empty line between reference list entries.</w:t>
      </w:r>
    </w:p>
    <w:p w14:paraId="1456C26A" w14:textId="77777777" w:rsidR="006B1922" w:rsidRDefault="006B1922" w:rsidP="0054589D">
      <w:pPr>
        <w:shd w:val="clear" w:color="auto" w:fill="FFFFFF" w:themeFill="background1"/>
        <w:rPr>
          <w:rFonts w:ascii="Helvetica" w:hAnsi="Helvetica" w:cs="Arial"/>
        </w:rPr>
      </w:pPr>
    </w:p>
    <w:p w14:paraId="5F6D0D96" w14:textId="0CCF99ED" w:rsidR="006B1922" w:rsidRPr="00E52C5D" w:rsidRDefault="006B1922" w:rsidP="0054589D">
      <w:pPr>
        <w:shd w:val="clear" w:color="auto" w:fill="FFFFFF" w:themeFill="background1"/>
        <w:rPr>
          <w:rFonts w:ascii="Helvetica" w:hAnsi="Helvetica" w:cs="Arial"/>
        </w:rPr>
      </w:pPr>
      <w:r>
        <w:rPr>
          <w:rFonts w:ascii="Helvetica" w:hAnsi="Helvetica" w:cs="Arial"/>
        </w:rPr>
        <w:t>Indent the lines after the first line of entry.</w:t>
      </w:r>
    </w:p>
    <w:p w14:paraId="30614971" w14:textId="77777777" w:rsidR="003E6416" w:rsidRPr="00E52C5D" w:rsidRDefault="003E6416" w:rsidP="0054589D">
      <w:pPr>
        <w:shd w:val="clear" w:color="auto" w:fill="FFFFFF" w:themeFill="background1"/>
        <w:rPr>
          <w:rFonts w:ascii="Helvetica" w:hAnsi="Helvetica" w:cs="Arial"/>
        </w:rPr>
      </w:pPr>
    </w:p>
    <w:p w14:paraId="1F7DD6E0" w14:textId="43DDD0E0" w:rsidR="0081601C" w:rsidRPr="00E52C5D" w:rsidRDefault="0081601C" w:rsidP="0054589D">
      <w:pPr>
        <w:shd w:val="clear" w:color="auto" w:fill="FFFFFF" w:themeFill="background1"/>
        <w:rPr>
          <w:rFonts w:ascii="Helvetica" w:hAnsi="Helvetica" w:cs="Arial"/>
          <w:b/>
        </w:rPr>
      </w:pPr>
      <w:r w:rsidRPr="00E52C5D">
        <w:rPr>
          <w:rFonts w:ascii="Helvetica" w:hAnsi="Helvetica" w:cs="Arial"/>
          <w:b/>
        </w:rPr>
        <w:t>Examples of formats</w:t>
      </w:r>
      <w:r w:rsidR="008714CC">
        <w:rPr>
          <w:rFonts w:ascii="Helvetica" w:hAnsi="Helvetica" w:cs="Arial"/>
          <w:b/>
        </w:rPr>
        <w:t>:</w:t>
      </w:r>
    </w:p>
    <w:p w14:paraId="39A90241" w14:textId="1F873D4E" w:rsidR="00072650" w:rsidRPr="00E52C5D" w:rsidRDefault="00072650" w:rsidP="0054589D">
      <w:pPr>
        <w:widowControl/>
        <w:shd w:val="clear" w:color="auto" w:fill="FFFFFF" w:themeFill="background1"/>
        <w:spacing w:before="100" w:beforeAutospacing="1" w:after="100" w:afterAutospacing="1"/>
        <w:jc w:val="left"/>
        <w:rPr>
          <w:rFonts w:ascii="Helvetica" w:hAnsi="Helvetica" w:cs="Arial"/>
          <w:b/>
        </w:rPr>
      </w:pPr>
      <w:r w:rsidRPr="00E52C5D">
        <w:rPr>
          <w:rFonts w:ascii="Helvetica" w:hAnsi="Helvetica" w:cs="Arial"/>
          <w:b/>
        </w:rPr>
        <w:t>Journal article</w:t>
      </w:r>
    </w:p>
    <w:p w14:paraId="23C837E7" w14:textId="03C42146" w:rsidR="0081601C" w:rsidRPr="00E52C5D" w:rsidRDefault="0081601C" w:rsidP="006B1922">
      <w:pPr>
        <w:shd w:val="clear" w:color="auto" w:fill="FFFFFF" w:themeFill="background1"/>
        <w:ind w:left="284" w:hanging="284"/>
        <w:jc w:val="left"/>
        <w:rPr>
          <w:rFonts w:ascii="Helvetica" w:hAnsi="Helvetica" w:cs="Arial"/>
          <w:lang w:val="en-AU"/>
        </w:rPr>
      </w:pPr>
      <w:r w:rsidRPr="00E52C5D">
        <w:rPr>
          <w:rFonts w:ascii="Helvetica" w:hAnsi="Helvetica" w:cs="Arial"/>
          <w:lang w:val="en-AU"/>
        </w:rPr>
        <w:t>Fraser DC, Hodges G (2007) Induction-response functions for frequency-domain electromagnetic mapping system for airborne and ground configurations. Geophysics 72:</w:t>
      </w:r>
      <w:r w:rsidR="00AE50A8">
        <w:rPr>
          <w:rFonts w:ascii="Helvetica" w:hAnsi="Helvetica" w:cs="Arial"/>
          <w:lang w:val="en-AU"/>
        </w:rPr>
        <w:t xml:space="preserve"> </w:t>
      </w:r>
      <w:r w:rsidRPr="00E52C5D">
        <w:rPr>
          <w:rFonts w:ascii="Helvetica" w:hAnsi="Helvetica" w:cs="Arial"/>
          <w:lang w:val="en-AU"/>
        </w:rPr>
        <w:t>F35–F44</w:t>
      </w:r>
    </w:p>
    <w:p w14:paraId="53156CE9" w14:textId="766E79E3" w:rsidR="0081601C" w:rsidRPr="00E52C5D" w:rsidRDefault="0081601C" w:rsidP="006B1922">
      <w:pPr>
        <w:shd w:val="clear" w:color="auto" w:fill="FFFFFF" w:themeFill="background1"/>
        <w:spacing w:before="100" w:beforeAutospacing="1" w:after="100" w:afterAutospacing="1"/>
        <w:ind w:left="284" w:hanging="284"/>
        <w:jc w:val="left"/>
        <w:rPr>
          <w:rFonts w:ascii="Helvetica" w:hAnsi="Helvetica" w:cs="Arial"/>
          <w:lang w:val="en-AU"/>
        </w:rPr>
      </w:pPr>
      <w:r w:rsidRPr="00E52C5D">
        <w:rPr>
          <w:rFonts w:ascii="Helvetica" w:hAnsi="Helvetica" w:cs="Arial"/>
          <w:lang w:val="en-AU"/>
        </w:rPr>
        <w:t>Baba K, Tarits P, Chave AD, Evans RL, Hirth G, Mackie RL (2006) Electrical structure beneath the northern MELT line on the East Pacific Rise at 15 degrees 45’S. Geophys Res Lett 33(22):</w:t>
      </w:r>
      <w:r w:rsidR="00785E61">
        <w:rPr>
          <w:rFonts w:ascii="Helvetica" w:hAnsi="Helvetica" w:cs="Arial"/>
          <w:lang w:val="en-AU"/>
        </w:rPr>
        <w:t xml:space="preserve"> </w:t>
      </w:r>
      <w:r w:rsidRPr="00E52C5D">
        <w:rPr>
          <w:rFonts w:ascii="Helvetica" w:hAnsi="Helvetica" w:cs="Arial"/>
          <w:lang w:val="en-AU"/>
        </w:rPr>
        <w:t>L22,301</w:t>
      </w:r>
    </w:p>
    <w:p w14:paraId="7800183C" w14:textId="77777777" w:rsidR="0081601C" w:rsidRPr="00E52C5D" w:rsidRDefault="0081601C" w:rsidP="0054589D">
      <w:pPr>
        <w:shd w:val="clear" w:color="auto" w:fill="FFFFFF" w:themeFill="background1"/>
        <w:spacing w:before="100" w:beforeAutospacing="1" w:after="100" w:afterAutospacing="1"/>
        <w:jc w:val="left"/>
        <w:rPr>
          <w:rFonts w:ascii="Helvetica" w:hAnsi="Helvetica" w:cs="Arial"/>
          <w:lang w:val="en-AU"/>
        </w:rPr>
      </w:pPr>
      <w:r w:rsidRPr="00E52C5D">
        <w:rPr>
          <w:rFonts w:ascii="Helvetica" w:hAnsi="Helvetica" w:cs="Arial"/>
          <w:lang w:val="en-AU"/>
        </w:rPr>
        <w:t>Ideally, the names of all authors should be provided, but the usage of “et al” in long author lists will also be accepted:</w:t>
      </w:r>
    </w:p>
    <w:p w14:paraId="36AE9DB9" w14:textId="5846646B" w:rsidR="0081601C" w:rsidRPr="00E52C5D" w:rsidRDefault="006B1922" w:rsidP="0054589D">
      <w:pPr>
        <w:shd w:val="clear" w:color="auto" w:fill="FFFFFF" w:themeFill="background1"/>
        <w:jc w:val="left"/>
        <w:rPr>
          <w:rFonts w:ascii="Helvetica" w:hAnsi="Helvetica" w:cs="Arial"/>
          <w:b/>
          <w:lang w:val="en-AU"/>
        </w:rPr>
      </w:pPr>
      <w:r>
        <w:rPr>
          <w:rFonts w:ascii="Helvetica" w:hAnsi="Helvetica" w:cs="Arial"/>
          <w:b/>
          <w:lang w:val="en-AU"/>
        </w:rPr>
        <w:t>Journal article</w:t>
      </w:r>
      <w:r w:rsidR="0081601C" w:rsidRPr="00E52C5D">
        <w:rPr>
          <w:rFonts w:ascii="Helvetica" w:hAnsi="Helvetica" w:cs="Arial"/>
          <w:b/>
          <w:lang w:val="en-AU"/>
        </w:rPr>
        <w:t xml:space="preserve"> with DOI information</w:t>
      </w:r>
    </w:p>
    <w:p w14:paraId="63E599A5" w14:textId="77777777" w:rsidR="0081601C" w:rsidRPr="00E52C5D" w:rsidRDefault="0081601C" w:rsidP="0054589D">
      <w:pPr>
        <w:shd w:val="clear" w:color="auto" w:fill="FFFFFF" w:themeFill="background1"/>
        <w:jc w:val="left"/>
        <w:rPr>
          <w:rFonts w:ascii="Helvetica" w:hAnsi="Helvetica" w:cs="Arial"/>
          <w:lang w:val="en-AU"/>
        </w:rPr>
      </w:pPr>
    </w:p>
    <w:p w14:paraId="7A444E2B" w14:textId="77777777" w:rsidR="0020394F" w:rsidRPr="00E52C5D" w:rsidRDefault="0020394F" w:rsidP="006B1922">
      <w:pPr>
        <w:shd w:val="clear" w:color="auto" w:fill="FFFFFF" w:themeFill="background1"/>
        <w:ind w:left="284" w:hanging="284"/>
        <w:jc w:val="left"/>
        <w:rPr>
          <w:rFonts w:ascii="Helvetica" w:hAnsi="Helvetica" w:cs="Arial"/>
          <w:lang w:val="en-AU"/>
        </w:rPr>
      </w:pPr>
      <w:r w:rsidRPr="00E52C5D">
        <w:rPr>
          <w:rFonts w:ascii="Helvetica" w:hAnsi="Helvetica" w:cs="Arial"/>
          <w:lang w:val="en-AU"/>
        </w:rPr>
        <w:t>Gallardo LA, Meju MA (2003) Characterization of heterogeneous near-surface materials by joint 2D inversion of dc resistivity and seismic data. Geophys Res Lett 30:1658.</w:t>
      </w:r>
      <w:r w:rsidRPr="00E52C5D">
        <w:rPr>
          <w:rFonts w:ascii="Helvetica" w:hAnsi="Helvetica" w:cs="Arial"/>
        </w:rPr>
        <w:t xml:space="preserve"> doi:</w:t>
      </w:r>
      <w:hyperlink r:id="rId13" w:history="1">
        <w:r w:rsidRPr="00E52C5D">
          <w:rPr>
            <w:rStyle w:val="Hyperlink"/>
            <w:rFonts w:ascii="Helvetica" w:hAnsi="Helvetica" w:cs="Arial"/>
            <w:color w:val="auto"/>
          </w:rPr>
          <w:t>10.1029/2003GL017370</w:t>
        </w:r>
      </w:hyperlink>
      <w:r w:rsidRPr="00E52C5D">
        <w:rPr>
          <w:rFonts w:ascii="Helvetica" w:hAnsi="Helvetica" w:cs="Arial"/>
        </w:rPr>
        <w:t xml:space="preserve"> </w:t>
      </w:r>
    </w:p>
    <w:p w14:paraId="2977B1CC" w14:textId="77777777" w:rsidR="00072650" w:rsidRPr="00E52C5D" w:rsidRDefault="00072650" w:rsidP="0054589D">
      <w:pPr>
        <w:widowControl/>
        <w:shd w:val="clear" w:color="auto" w:fill="FFFFFF" w:themeFill="background1"/>
        <w:spacing w:before="100" w:beforeAutospacing="1" w:after="100" w:afterAutospacing="1"/>
        <w:ind w:left="284" w:hanging="284"/>
        <w:jc w:val="left"/>
        <w:rPr>
          <w:rFonts w:ascii="Helvetica" w:hAnsi="Helvetica" w:cs="Arial"/>
          <w:b/>
        </w:rPr>
      </w:pPr>
      <w:r w:rsidRPr="00E52C5D">
        <w:rPr>
          <w:rFonts w:ascii="Helvetica" w:hAnsi="Helvetica" w:cs="Arial"/>
          <w:b/>
        </w:rPr>
        <w:t>Book</w:t>
      </w:r>
    </w:p>
    <w:p w14:paraId="6FECA16B" w14:textId="77777777" w:rsidR="00AD77F4" w:rsidRPr="00E52C5D" w:rsidRDefault="00AD77F4" w:rsidP="006B1922">
      <w:pPr>
        <w:widowControl/>
        <w:shd w:val="clear" w:color="auto" w:fill="FFFFFF" w:themeFill="background1"/>
        <w:spacing w:before="100" w:beforeAutospacing="1" w:after="100" w:afterAutospacing="1"/>
        <w:ind w:left="284" w:hanging="284"/>
        <w:jc w:val="left"/>
        <w:rPr>
          <w:rFonts w:ascii="Helvetica" w:hAnsi="Helvetica" w:cs="Arial"/>
        </w:rPr>
      </w:pPr>
      <w:r w:rsidRPr="00E52C5D">
        <w:rPr>
          <w:rFonts w:ascii="Helvetica" w:hAnsi="Helvetica" w:cs="Arial"/>
        </w:rPr>
        <w:t xml:space="preserve">Parker RL (1994) Geophysical inverse theory. Princeton University Press, Princeton </w:t>
      </w:r>
    </w:p>
    <w:p w14:paraId="63F97C8E" w14:textId="77777777" w:rsidR="00072650" w:rsidRPr="00E52C5D" w:rsidRDefault="00072650" w:rsidP="0054589D">
      <w:pPr>
        <w:widowControl/>
        <w:shd w:val="clear" w:color="auto" w:fill="FFFFFF" w:themeFill="background1"/>
        <w:spacing w:before="100" w:beforeAutospacing="1" w:after="100" w:afterAutospacing="1"/>
        <w:ind w:left="284" w:hanging="284"/>
        <w:jc w:val="left"/>
        <w:rPr>
          <w:rFonts w:ascii="Helvetica" w:hAnsi="Helvetica" w:cs="Arial"/>
          <w:b/>
        </w:rPr>
      </w:pPr>
      <w:r w:rsidRPr="00E52C5D">
        <w:rPr>
          <w:rFonts w:ascii="Helvetica" w:hAnsi="Helvetica" w:cs="Arial"/>
          <w:b/>
        </w:rPr>
        <w:t>Book chapter</w:t>
      </w:r>
    </w:p>
    <w:p w14:paraId="752C48FF" w14:textId="77777777" w:rsidR="00AD77F4" w:rsidRPr="00E52C5D" w:rsidRDefault="00AD77F4" w:rsidP="006B1922">
      <w:pPr>
        <w:shd w:val="clear" w:color="auto" w:fill="FFFFFF" w:themeFill="background1"/>
        <w:ind w:left="284" w:hanging="284"/>
        <w:jc w:val="left"/>
        <w:rPr>
          <w:rFonts w:ascii="Helvetica" w:hAnsi="Helvetica" w:cs="Arial"/>
        </w:rPr>
      </w:pPr>
      <w:r w:rsidRPr="00E52C5D">
        <w:rPr>
          <w:rFonts w:ascii="Helvetica" w:hAnsi="Helvetica" w:cs="Arial"/>
        </w:rPr>
        <w:t xml:space="preserve">Chave A, Constable S, Edwards RN (1991) Electrical exploration methods for the seafloor. In: Nabighian MN (ed) Electromagnetic methods in applied geophysics. Society of Exploration Geophysicists, Tulsa, pp 931–969 </w:t>
      </w:r>
    </w:p>
    <w:p w14:paraId="3EF950AE" w14:textId="77777777" w:rsidR="00072650" w:rsidRPr="00E52C5D" w:rsidRDefault="00072650" w:rsidP="0054589D">
      <w:pPr>
        <w:widowControl/>
        <w:shd w:val="clear" w:color="auto" w:fill="FFFFFF" w:themeFill="background1"/>
        <w:spacing w:before="100" w:beforeAutospacing="1" w:after="100" w:afterAutospacing="1"/>
        <w:ind w:left="284" w:hanging="284"/>
        <w:jc w:val="left"/>
        <w:rPr>
          <w:rFonts w:ascii="Helvetica" w:hAnsi="Helvetica" w:cs="Arial"/>
          <w:b/>
        </w:rPr>
      </w:pPr>
      <w:r w:rsidRPr="00E52C5D">
        <w:rPr>
          <w:rFonts w:ascii="Helvetica" w:hAnsi="Helvetica" w:cs="Arial"/>
          <w:b/>
        </w:rPr>
        <w:t>Online document</w:t>
      </w:r>
    </w:p>
    <w:p w14:paraId="7D98E85E" w14:textId="77777777" w:rsidR="00072650" w:rsidRPr="00E52C5D" w:rsidRDefault="00072650" w:rsidP="006B1922">
      <w:pPr>
        <w:shd w:val="clear" w:color="auto" w:fill="FFFFFF" w:themeFill="background1"/>
        <w:spacing w:before="100" w:beforeAutospacing="1" w:after="100" w:afterAutospacing="1"/>
        <w:ind w:left="284" w:hanging="284"/>
        <w:jc w:val="left"/>
        <w:rPr>
          <w:rFonts w:ascii="Helvetica" w:hAnsi="Helvetica" w:cs="Arial"/>
        </w:rPr>
      </w:pPr>
      <w:r w:rsidRPr="00E52C5D">
        <w:rPr>
          <w:rFonts w:ascii="Helvetica" w:hAnsi="Helvetica" w:cs="Arial"/>
        </w:rPr>
        <w:t xml:space="preserve">Cartwright J (2007) Big stars have weather too. IOP </w:t>
      </w:r>
      <w:r w:rsidRPr="00E52C5D">
        <w:rPr>
          <w:rFonts w:ascii="Helvetica" w:hAnsi="Helvetica" w:cs="Arial"/>
        </w:rPr>
        <w:lastRenderedPageBreak/>
        <w:t>Publishing PhysicsWeb. http://physicsweb.org/articles/news/11/6/16/1. Accessed 26 June 2007</w:t>
      </w:r>
    </w:p>
    <w:p w14:paraId="6E175116" w14:textId="77777777" w:rsidR="00072650" w:rsidRPr="00E52C5D" w:rsidRDefault="00072650" w:rsidP="0054589D">
      <w:pPr>
        <w:widowControl/>
        <w:shd w:val="clear" w:color="auto" w:fill="FFFFFF" w:themeFill="background1"/>
        <w:spacing w:before="100" w:beforeAutospacing="1" w:after="100" w:afterAutospacing="1"/>
        <w:ind w:left="284" w:hanging="284"/>
        <w:jc w:val="left"/>
        <w:rPr>
          <w:rFonts w:ascii="Helvetica" w:hAnsi="Helvetica" w:cs="Arial"/>
          <w:b/>
        </w:rPr>
      </w:pPr>
      <w:r w:rsidRPr="00E52C5D">
        <w:rPr>
          <w:rFonts w:ascii="Helvetica" w:hAnsi="Helvetica" w:cs="Arial"/>
          <w:b/>
        </w:rPr>
        <w:t>Dissertation</w:t>
      </w:r>
    </w:p>
    <w:p w14:paraId="0F8EAB69" w14:textId="77777777" w:rsidR="0020394F" w:rsidRPr="00E52C5D" w:rsidRDefault="00AD77F4" w:rsidP="00E977FB">
      <w:pPr>
        <w:shd w:val="clear" w:color="auto" w:fill="FFFFFF" w:themeFill="background1"/>
        <w:ind w:left="284" w:hanging="284"/>
        <w:jc w:val="left"/>
        <w:rPr>
          <w:rFonts w:ascii="Helvetica" w:hAnsi="Helvetica" w:cs="Arial"/>
        </w:rPr>
      </w:pPr>
      <w:r w:rsidRPr="00E52C5D">
        <w:rPr>
          <w:rFonts w:ascii="Helvetica" w:hAnsi="Helvetica" w:cs="Arial"/>
        </w:rPr>
        <w:t xml:space="preserve">Key K (2003) Application of broadband marine magnetotelluric exploration to a 3D salt structure and a fast spreading ridge. PhD thesis, University </w:t>
      </w:r>
      <w:r w:rsidRPr="00E52C5D">
        <w:rPr>
          <w:rFonts w:ascii="Helvetica" w:hAnsi="Helvetica" w:cs="Arial"/>
        </w:rPr>
        <w:t>of California, San Diego</w:t>
      </w:r>
    </w:p>
    <w:p w14:paraId="6F529CB4" w14:textId="77777777" w:rsidR="00AD77F4" w:rsidRPr="00E52C5D" w:rsidRDefault="00AD77F4" w:rsidP="0054589D">
      <w:pPr>
        <w:shd w:val="clear" w:color="auto" w:fill="FFFFFF" w:themeFill="background1"/>
        <w:jc w:val="left"/>
        <w:rPr>
          <w:rFonts w:ascii="Helvetica" w:hAnsi="Helvetica" w:cs="Arial"/>
        </w:rPr>
      </w:pPr>
    </w:p>
    <w:p w14:paraId="4F52A31F" w14:textId="77777777" w:rsidR="00AD77F4" w:rsidRPr="00E52C5D" w:rsidRDefault="00AD77F4" w:rsidP="0054589D">
      <w:pPr>
        <w:pStyle w:val="Heading2"/>
        <w:shd w:val="clear" w:color="auto" w:fill="FFFFFF" w:themeFill="background1"/>
        <w:rPr>
          <w:rFonts w:ascii="Helvetica" w:hAnsi="Helvetica" w:cs="Arial"/>
          <w:bCs w:val="0"/>
          <w:noProof w:val="0"/>
          <w:kern w:val="2"/>
          <w:lang w:val="en-US" w:eastAsia="zh-CN"/>
        </w:rPr>
      </w:pPr>
      <w:r w:rsidRPr="00E52C5D">
        <w:rPr>
          <w:rFonts w:ascii="Helvetica" w:hAnsi="Helvetica" w:cs="Arial"/>
          <w:bCs w:val="0"/>
          <w:noProof w:val="0"/>
          <w:kern w:val="2"/>
          <w:lang w:val="en-US" w:eastAsia="zh-CN"/>
        </w:rPr>
        <w:t>Abstracts</w:t>
      </w:r>
    </w:p>
    <w:p w14:paraId="3048AE4F" w14:textId="77777777" w:rsidR="00AD77F4" w:rsidRPr="00E52C5D" w:rsidRDefault="00AD77F4" w:rsidP="0054589D">
      <w:pPr>
        <w:pStyle w:val="Heading2"/>
        <w:shd w:val="clear" w:color="auto" w:fill="FFFFFF" w:themeFill="background1"/>
        <w:jc w:val="left"/>
        <w:rPr>
          <w:rFonts w:ascii="Helvetica" w:hAnsi="Helvetica" w:cs="Arial"/>
          <w:b w:val="0"/>
          <w:bCs w:val="0"/>
          <w:noProof w:val="0"/>
          <w:kern w:val="2"/>
          <w:lang w:val="en-US" w:eastAsia="zh-CN"/>
        </w:rPr>
      </w:pPr>
    </w:p>
    <w:p w14:paraId="6F53E291" w14:textId="77777777" w:rsidR="00AF6C9C" w:rsidRPr="00E52C5D" w:rsidRDefault="00AD77F4" w:rsidP="007E79AC">
      <w:pPr>
        <w:pStyle w:val="Heading2"/>
        <w:shd w:val="clear" w:color="auto" w:fill="FFFFFF" w:themeFill="background1"/>
        <w:ind w:left="284" w:hangingChars="142" w:hanging="284"/>
        <w:jc w:val="left"/>
        <w:rPr>
          <w:rFonts w:ascii="Helvetica" w:hAnsi="Helvetica" w:cs="Arial"/>
          <w:b w:val="0"/>
          <w:bCs w:val="0"/>
          <w:noProof w:val="0"/>
          <w:kern w:val="2"/>
          <w:lang w:val="en-US" w:eastAsia="zh-CN"/>
        </w:rPr>
      </w:pPr>
      <w:r w:rsidRPr="00E52C5D">
        <w:rPr>
          <w:rFonts w:ascii="Helvetica" w:hAnsi="Helvetica" w:cs="Arial"/>
          <w:b w:val="0"/>
          <w:bCs w:val="0"/>
          <w:noProof w:val="0"/>
          <w:kern w:val="2"/>
          <w:lang w:val="en-US" w:eastAsia="zh-CN"/>
        </w:rPr>
        <w:t>Zhdanov MS, Wan L, Gribenko A, Cuma M, Key K, Constable S (2009) Rigorous 3D inversion of marine magnetotelluric data in the area with complex bathymetry. SEG Tech Program Expand Abstr 28(1):729–733. doi:</w:t>
      </w:r>
      <w:hyperlink r:id="rId14" w:history="1">
        <w:r w:rsidRPr="00E52C5D">
          <w:rPr>
            <w:rStyle w:val="Hyperlink"/>
            <w:rFonts w:ascii="Helvetica" w:hAnsi="Helvetica" w:cs="Arial"/>
            <w:b w:val="0"/>
            <w:bCs w:val="0"/>
            <w:noProof w:val="0"/>
            <w:color w:val="auto"/>
            <w:kern w:val="2"/>
            <w:lang w:val="en-US" w:eastAsia="zh-CN"/>
          </w:rPr>
          <w:t>10.1190/1.3255858</w:t>
        </w:r>
      </w:hyperlink>
    </w:p>
    <w:p w14:paraId="0027B4AA" w14:textId="77777777" w:rsidR="00AF6C9C" w:rsidRPr="00E52C5D" w:rsidRDefault="00AF6C9C" w:rsidP="0054589D">
      <w:pPr>
        <w:pStyle w:val="Heading2"/>
        <w:shd w:val="clear" w:color="auto" w:fill="FFFFFF" w:themeFill="background1"/>
        <w:jc w:val="left"/>
        <w:rPr>
          <w:rFonts w:ascii="Helvetica" w:hAnsi="Helvetica" w:cs="Arial"/>
          <w:b w:val="0"/>
          <w:bCs w:val="0"/>
          <w:noProof w:val="0"/>
          <w:kern w:val="2"/>
          <w:lang w:val="en-US" w:eastAsia="zh-CN"/>
        </w:rPr>
      </w:pPr>
    </w:p>
    <w:p w14:paraId="5BE0D16B" w14:textId="2EAFE518" w:rsidR="009B7D58" w:rsidRPr="006B1922" w:rsidRDefault="009B7D58" w:rsidP="006B1922">
      <w:pPr>
        <w:pStyle w:val="Heading2"/>
        <w:shd w:val="clear" w:color="auto" w:fill="FFFFFF" w:themeFill="background1"/>
        <w:jc w:val="left"/>
        <w:rPr>
          <w:rFonts w:ascii="Helvetica" w:hAnsi="Helvetica" w:cs="Arial"/>
          <w:lang w:val="en-GB"/>
        </w:rPr>
        <w:sectPr w:rsidR="009B7D58" w:rsidRPr="006B1922" w:rsidSect="009A3680">
          <w:type w:val="continuous"/>
          <w:pgSz w:w="12240" w:h="15840" w:code="9"/>
          <w:pgMar w:top="1701" w:right="1134" w:bottom="1134" w:left="1134" w:header="737" w:footer="737" w:gutter="0"/>
          <w:cols w:num="2" w:space="567"/>
          <w:titlePg/>
          <w:docGrid w:linePitch="286"/>
        </w:sectPr>
      </w:pPr>
    </w:p>
    <w:p w14:paraId="4689F74D" w14:textId="77777777" w:rsidR="006B1257" w:rsidRDefault="006B1257" w:rsidP="0054589D">
      <w:pPr>
        <w:shd w:val="clear" w:color="auto" w:fill="FFFFFF" w:themeFill="background1"/>
        <w:rPr>
          <w:rFonts w:ascii="Helvetica" w:hAnsi="Helvetica" w:cs="Arial"/>
        </w:rPr>
      </w:pPr>
    </w:p>
    <w:p w14:paraId="444B10C3" w14:textId="77777777" w:rsidR="000F6366" w:rsidRDefault="000F6366" w:rsidP="0054589D">
      <w:pPr>
        <w:shd w:val="clear" w:color="auto" w:fill="FFFFFF" w:themeFill="background1"/>
        <w:rPr>
          <w:rFonts w:ascii="Helvetica" w:hAnsi="Helvetica" w:cs="Arial"/>
        </w:rPr>
      </w:pPr>
    </w:p>
    <w:p w14:paraId="5ACEED10" w14:textId="62234775" w:rsidR="009B7D58" w:rsidRPr="00E52C5D" w:rsidRDefault="009B7D58" w:rsidP="0054589D">
      <w:pPr>
        <w:shd w:val="clear" w:color="auto" w:fill="FFFFFF" w:themeFill="background1"/>
        <w:rPr>
          <w:rFonts w:ascii="Helvetica" w:hAnsi="Helvetica" w:cs="Arial"/>
        </w:rPr>
      </w:pPr>
      <w:r w:rsidRPr="00E52C5D">
        <w:rPr>
          <w:rFonts w:ascii="Helvetica" w:hAnsi="Helvetica" w:cs="Arial"/>
        </w:rPr>
        <w:t xml:space="preserve">If </w:t>
      </w:r>
      <w:r w:rsidR="00FB35C7">
        <w:rPr>
          <w:rFonts w:ascii="Helvetica" w:hAnsi="Helvetica" w:cs="Arial"/>
        </w:rPr>
        <w:t>you</w:t>
      </w:r>
      <w:r w:rsidRPr="00E52C5D">
        <w:rPr>
          <w:rFonts w:ascii="Helvetica" w:hAnsi="Helvetica" w:cs="Arial"/>
        </w:rPr>
        <w:t xml:space="preserve"> have figures and tables that are too large for a double column format, it is possible to add them here. Figure captions and table titles must accompany figures and a proper reference to figures must be made in the text. It is, however, recommended that whenever possible, figures and tables are given in the text sections.</w:t>
      </w:r>
    </w:p>
    <w:p w14:paraId="4F696025" w14:textId="77777777" w:rsidR="009B7D58" w:rsidRPr="00E52C5D" w:rsidRDefault="009B7D58" w:rsidP="0054589D">
      <w:pPr>
        <w:shd w:val="clear" w:color="auto" w:fill="FFFFFF" w:themeFill="background1"/>
        <w:rPr>
          <w:rFonts w:ascii="Helvetica" w:hAnsi="Helvetica" w:cs="Arial"/>
        </w:rPr>
      </w:pPr>
    </w:p>
    <w:p w14:paraId="189A4369" w14:textId="6A5D444C" w:rsidR="009B7D58" w:rsidRDefault="009B7D58" w:rsidP="0054589D">
      <w:pPr>
        <w:shd w:val="clear" w:color="auto" w:fill="FFFFFF" w:themeFill="background1"/>
        <w:rPr>
          <w:rFonts w:ascii="Helvetica" w:hAnsi="Helvetica" w:cs="Arial"/>
        </w:rPr>
      </w:pPr>
      <w:r w:rsidRPr="00E52C5D">
        <w:rPr>
          <w:rFonts w:ascii="Helvetica" w:hAnsi="Helvetica" w:cs="Arial"/>
        </w:rPr>
        <w:t xml:space="preserve">Finally, note that the length of the abstract is </w:t>
      </w:r>
      <w:r w:rsidR="003361DC" w:rsidRPr="00E52C5D">
        <w:rPr>
          <w:rFonts w:ascii="Helvetica" w:hAnsi="Helvetica" w:cs="Arial"/>
        </w:rPr>
        <w:t>four</w:t>
      </w:r>
      <w:r w:rsidRPr="00E52C5D">
        <w:rPr>
          <w:rFonts w:ascii="Helvetica" w:hAnsi="Helvetica" w:cs="Arial"/>
        </w:rPr>
        <w:t xml:space="preserve"> (</w:t>
      </w:r>
      <w:r w:rsidR="003361DC" w:rsidRPr="00E52C5D">
        <w:rPr>
          <w:rFonts w:ascii="Helvetica" w:hAnsi="Helvetica" w:cs="Arial"/>
        </w:rPr>
        <w:t>4</w:t>
      </w:r>
      <w:r w:rsidRPr="00E52C5D">
        <w:rPr>
          <w:rFonts w:ascii="Helvetica" w:hAnsi="Helvetica" w:cs="Arial"/>
        </w:rPr>
        <w:t>) pages in maximu</w:t>
      </w:r>
      <w:r w:rsidR="00470912" w:rsidRPr="00E52C5D">
        <w:rPr>
          <w:rFonts w:ascii="Helvetica" w:hAnsi="Helvetica" w:cs="Arial"/>
        </w:rPr>
        <w:t>m</w:t>
      </w:r>
      <w:r w:rsidR="00BE21B5">
        <w:rPr>
          <w:rFonts w:ascii="Helvetica" w:hAnsi="Helvetica" w:cs="Arial"/>
        </w:rPr>
        <w:t>.</w:t>
      </w:r>
    </w:p>
    <w:p w14:paraId="3A29DDC3" w14:textId="77777777" w:rsidR="00545B66" w:rsidRPr="00E52C5D" w:rsidRDefault="00545B66" w:rsidP="0054589D">
      <w:pPr>
        <w:shd w:val="clear" w:color="auto" w:fill="FFFFFF" w:themeFill="background1"/>
        <w:rPr>
          <w:rFonts w:ascii="Helvetica" w:hAnsi="Helvetica" w:cs="Arial"/>
        </w:rPr>
      </w:pPr>
    </w:p>
    <w:p w14:paraId="7118D00F" w14:textId="2127A43E" w:rsidR="009B7D58" w:rsidRPr="00E52C5D" w:rsidRDefault="00AB69A9" w:rsidP="009F79E1">
      <w:pPr>
        <w:shd w:val="clear" w:color="auto" w:fill="FFFFFF" w:themeFill="background1"/>
        <w:jc w:val="center"/>
        <w:rPr>
          <w:rFonts w:ascii="Helvetica" w:hAnsi="Helvetica" w:cs="Arial"/>
          <w:lang w:eastAsia="ja-JP"/>
        </w:rPr>
      </w:pPr>
      <w:r>
        <w:fldChar w:fldCharType="begin"/>
      </w:r>
      <w:r>
        <w:instrText xml:space="preserve"> INCLUDEPICTURE "https://www.city.beppu.oita.jp/tumblr/1920/0133.JPG" \* MERGEFORMATINET </w:instrText>
      </w:r>
      <w:r>
        <w:fldChar w:fldCharType="separate"/>
      </w:r>
      <w:r>
        <w:rPr>
          <w:noProof/>
        </w:rPr>
        <w:drawing>
          <wp:inline distT="0" distB="0" distL="0" distR="0" wp14:anchorId="4026EC53" wp14:editId="59819E1A">
            <wp:extent cx="6312747" cy="4734560"/>
            <wp:effectExtent l="0" t="0" r="0" b="2540"/>
            <wp:docPr id="125488838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888383"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6389291" cy="4791968"/>
                    </a:xfrm>
                    <a:prstGeom prst="rect">
                      <a:avLst/>
                    </a:prstGeom>
                    <a:noFill/>
                    <a:ln>
                      <a:noFill/>
                    </a:ln>
                  </pic:spPr>
                </pic:pic>
              </a:graphicData>
            </a:graphic>
          </wp:inline>
        </w:drawing>
      </w:r>
      <w:r>
        <w:fldChar w:fldCharType="end"/>
      </w:r>
    </w:p>
    <w:p w14:paraId="7F3500EF" w14:textId="7C00D9D4" w:rsidR="009B7D58" w:rsidRPr="00E52C5D" w:rsidRDefault="009B7D58" w:rsidP="0054589D">
      <w:pPr>
        <w:shd w:val="clear" w:color="auto" w:fill="FFFFFF" w:themeFill="background1"/>
        <w:rPr>
          <w:rFonts w:ascii="Helvetica" w:hAnsi="Helvetica" w:cs="Arial"/>
        </w:rPr>
      </w:pPr>
    </w:p>
    <w:p w14:paraId="44954828" w14:textId="109E688D" w:rsidR="009B7D58" w:rsidRPr="00E52C5D" w:rsidRDefault="009B7D58" w:rsidP="0054589D">
      <w:pPr>
        <w:shd w:val="clear" w:color="auto" w:fill="FFFFFF" w:themeFill="background1"/>
        <w:rPr>
          <w:rFonts w:ascii="Helvetica" w:hAnsi="Helvetica" w:cs="Arial"/>
          <w:lang w:eastAsia="ja-JP"/>
        </w:rPr>
      </w:pPr>
      <w:r w:rsidRPr="00E52C5D">
        <w:rPr>
          <w:rFonts w:ascii="Helvetica" w:hAnsi="Helvetica" w:cs="Arial"/>
          <w:b/>
          <w:bCs/>
        </w:rPr>
        <w:t xml:space="preserve">Figure </w:t>
      </w:r>
      <w:r w:rsidR="005564AB" w:rsidRPr="00E52C5D">
        <w:rPr>
          <w:rFonts w:ascii="Helvetica" w:hAnsi="Helvetica" w:cs="Arial"/>
          <w:b/>
          <w:bCs/>
        </w:rPr>
        <w:t>2</w:t>
      </w:r>
      <w:r w:rsidRPr="00E52C5D">
        <w:rPr>
          <w:rFonts w:ascii="Helvetica" w:hAnsi="Helvetica" w:cs="Arial"/>
          <w:b/>
          <w:bCs/>
        </w:rPr>
        <w:t>.</w:t>
      </w:r>
      <w:r w:rsidRPr="00E52C5D">
        <w:rPr>
          <w:rFonts w:ascii="Helvetica" w:hAnsi="Helvetica" w:cs="Arial"/>
        </w:rPr>
        <w:t xml:space="preserve"> </w:t>
      </w:r>
      <w:r w:rsidR="009B4269" w:rsidRPr="009B4269">
        <w:rPr>
          <w:rFonts w:ascii="Helvetica" w:hAnsi="Helvetica" w:cs="Arial"/>
        </w:rPr>
        <w:t>The Battery, St. John’s, NL, Canada.</w:t>
      </w:r>
    </w:p>
    <w:sectPr w:rsidR="009B7D58" w:rsidRPr="00E52C5D" w:rsidSect="000F6366">
      <w:type w:val="continuous"/>
      <w:pgSz w:w="12240" w:h="15840" w:code="9"/>
      <w:pgMar w:top="1701" w:right="1134" w:bottom="1134" w:left="1134" w:header="737" w:footer="737"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5970A" w14:textId="77777777" w:rsidR="00B1142B" w:rsidRDefault="00B1142B">
      <w:r>
        <w:separator/>
      </w:r>
    </w:p>
  </w:endnote>
  <w:endnote w:type="continuationSeparator" w:id="0">
    <w:p w14:paraId="4708CA11" w14:textId="77777777" w:rsidR="00B1142B" w:rsidRDefault="00B11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7A18B" w14:textId="7466A7C8" w:rsidR="007249B2" w:rsidRDefault="00B1142B" w:rsidP="007249B2">
    <w:pPr>
      <w:pStyle w:val="Footer"/>
      <w:tabs>
        <w:tab w:val="right" w:pos="9498"/>
      </w:tabs>
      <w:ind w:right="-1"/>
      <w:rPr>
        <w:rFonts w:ascii="Arial" w:hAnsi="Arial" w:cs="Arial"/>
        <w:sz w:val="20"/>
      </w:rPr>
    </w:pPr>
    <w:r>
      <w:pict w14:anchorId="66A51DF4">
        <v:rect id="_x0000_i1026" alt="" style="width:468.05pt;height:.05pt;mso-width-percent:0;mso-height-percent:0;mso-width-percent:0;mso-height-percent:0" o:hralign="center" o:hrstd="t" o:hr="t" fillcolor="#a0a0a0" stroked="f">
          <v:textbox inset="5.85pt,.7pt,5.85pt,.7pt"/>
        </v:rect>
      </w:pict>
    </w:r>
  </w:p>
  <w:p w14:paraId="7AE19662" w14:textId="0F1F1C59" w:rsidR="0098754F" w:rsidRPr="007249B2" w:rsidRDefault="007249B2" w:rsidP="007249B2">
    <w:pPr>
      <w:pStyle w:val="Footer"/>
      <w:tabs>
        <w:tab w:val="right" w:pos="9498"/>
      </w:tabs>
      <w:ind w:right="-1"/>
      <w:rPr>
        <w:rFonts w:ascii="Arial" w:hAnsi="Arial" w:cs="Arial"/>
        <w:iCs/>
        <w:sz w:val="20"/>
      </w:rPr>
    </w:pPr>
    <w:r w:rsidRPr="007249B2">
      <w:rPr>
        <w:rFonts w:ascii="Arial" w:hAnsi="Arial" w:cs="Arial"/>
        <w:sz w:val="20"/>
      </w:rPr>
      <w:t>2</w:t>
    </w:r>
    <w:r w:rsidR="00AD2CB4">
      <w:rPr>
        <w:rFonts w:ascii="Arial" w:hAnsi="Arial" w:cs="Arial"/>
        <w:sz w:val="20"/>
      </w:rPr>
      <w:t>7</w:t>
    </w:r>
    <w:r w:rsidRPr="00AD2CB4">
      <w:rPr>
        <w:rFonts w:ascii="Arial" w:hAnsi="Arial" w:cs="Arial"/>
        <w:sz w:val="20"/>
      </w:rPr>
      <w:t>th</w:t>
    </w:r>
    <w:r w:rsidRPr="007249B2">
      <w:rPr>
        <w:rFonts w:ascii="Arial" w:hAnsi="Arial" w:cs="Arial"/>
        <w:sz w:val="20"/>
      </w:rPr>
      <w:t xml:space="preserve"> EM Induction Workshop, </w:t>
    </w:r>
    <w:r w:rsidR="00AD2CB4">
      <w:rPr>
        <w:rFonts w:ascii="Arial" w:hAnsi="Arial" w:cs="Arial"/>
        <w:sz w:val="20"/>
      </w:rPr>
      <w:t xml:space="preserve">St. John’s, NL, Canada, </w:t>
    </w:r>
    <w:r w:rsidR="0086385F">
      <w:rPr>
        <w:rFonts w:ascii="Arial" w:hAnsi="Arial" w:cs="Arial"/>
        <w:sz w:val="20"/>
      </w:rPr>
      <w:t>2</w:t>
    </w:r>
    <w:r w:rsidR="0086385F" w:rsidRPr="0086385F">
      <w:rPr>
        <w:rFonts w:ascii="Arial" w:hAnsi="Arial" w:cs="Arial"/>
        <w:sz w:val="20"/>
      </w:rPr>
      <w:t>nd</w:t>
    </w:r>
    <w:r w:rsidR="00AD2CB4">
      <w:rPr>
        <w:rFonts w:ascii="Arial" w:hAnsi="Arial" w:cs="Arial"/>
        <w:sz w:val="20"/>
      </w:rPr>
      <w:t>-</w:t>
    </w:r>
    <w:r w:rsidR="0086385F">
      <w:rPr>
        <w:rFonts w:ascii="Arial" w:hAnsi="Arial" w:cs="Arial"/>
        <w:sz w:val="20"/>
      </w:rPr>
      <w:t>8</w:t>
    </w:r>
    <w:r w:rsidR="0086385F" w:rsidRPr="0086385F">
      <w:rPr>
        <w:rFonts w:ascii="Arial" w:hAnsi="Arial" w:cs="Arial"/>
        <w:sz w:val="20"/>
      </w:rPr>
      <w:t>th</w:t>
    </w:r>
    <w:r w:rsidR="00AD2CB4">
      <w:rPr>
        <w:rFonts w:ascii="Arial" w:hAnsi="Arial" w:cs="Arial"/>
        <w:sz w:val="20"/>
      </w:rPr>
      <w:t xml:space="preserve"> August 2026</w:t>
    </w:r>
    <w:r w:rsidRPr="007249B2">
      <w:rPr>
        <w:rFonts w:ascii="Arial" w:hAnsi="Arial" w:cs="Arial"/>
        <w:sz w:val="20"/>
      </w:rPr>
      <w:t xml:space="preserve"> </w:t>
    </w:r>
    <w:r>
      <w:rPr>
        <w:rFonts w:ascii="Arial" w:hAnsi="Arial" w:cs="Arial"/>
        <w:iCs/>
        <w:sz w:val="20"/>
      </w:rPr>
      <w:tab/>
    </w:r>
    <w:r>
      <w:rPr>
        <w:rFonts w:ascii="Arial" w:hAnsi="Arial" w:cs="Arial"/>
        <w:iCs/>
        <w:sz w:val="20"/>
      </w:rPr>
      <w:tab/>
    </w:r>
    <w:r w:rsidR="0098754F" w:rsidRPr="00A2491A">
      <w:rPr>
        <w:rFonts w:ascii="Arial" w:hAnsi="Arial" w:cs="Arial"/>
        <w:sz w:val="20"/>
        <w:szCs w:val="20"/>
      </w:rPr>
      <w:t xml:space="preserve"> </w:t>
    </w:r>
    <w:r w:rsidR="0098754F" w:rsidRPr="00A2491A">
      <w:rPr>
        <w:rFonts w:ascii="Arial" w:hAnsi="Arial" w:cs="Arial"/>
        <w:sz w:val="20"/>
        <w:szCs w:val="20"/>
      </w:rPr>
      <w:fldChar w:fldCharType="begin"/>
    </w:r>
    <w:r w:rsidR="0098754F" w:rsidRPr="00A2491A">
      <w:rPr>
        <w:rFonts w:ascii="Arial" w:hAnsi="Arial" w:cs="Arial"/>
        <w:sz w:val="20"/>
        <w:szCs w:val="20"/>
      </w:rPr>
      <w:instrText xml:space="preserve"> PAGE </w:instrText>
    </w:r>
    <w:r w:rsidR="0098754F" w:rsidRPr="00A2491A">
      <w:rPr>
        <w:rFonts w:ascii="Arial" w:hAnsi="Arial" w:cs="Arial"/>
        <w:sz w:val="20"/>
        <w:szCs w:val="20"/>
      </w:rPr>
      <w:fldChar w:fldCharType="separate"/>
    </w:r>
    <w:r w:rsidR="00036929">
      <w:rPr>
        <w:rFonts w:ascii="Arial" w:hAnsi="Arial" w:cs="Arial"/>
        <w:sz w:val="20"/>
        <w:szCs w:val="20"/>
      </w:rPr>
      <w:t>4</w:t>
    </w:r>
    <w:r w:rsidR="0098754F" w:rsidRPr="00A2491A">
      <w:rPr>
        <w:rFonts w:ascii="Arial" w:hAnsi="Arial" w:cs="Arial"/>
        <w:sz w:val="20"/>
        <w:szCs w:val="20"/>
      </w:rPr>
      <w:fldChar w:fldCharType="end"/>
    </w:r>
    <w:r w:rsidR="00FC22FF">
      <w:rPr>
        <w:rFonts w:ascii="Arial" w:hAnsi="Arial" w:cs="Arial"/>
        <w:sz w:val="20"/>
        <w:szCs w:val="20"/>
      </w:rPr>
      <w:t xml:space="preserve"> /</w:t>
    </w:r>
    <w:r w:rsidR="0098754F" w:rsidRPr="00A2491A">
      <w:rPr>
        <w:rFonts w:ascii="Arial" w:hAnsi="Arial" w:cs="Arial"/>
        <w:sz w:val="20"/>
        <w:szCs w:val="20"/>
      </w:rPr>
      <w:t xml:space="preserve"> </w:t>
    </w:r>
    <w:r w:rsidR="0098754F" w:rsidRPr="00A2491A">
      <w:rPr>
        <w:rFonts w:ascii="Arial" w:hAnsi="Arial" w:cs="Arial"/>
        <w:sz w:val="20"/>
        <w:szCs w:val="20"/>
      </w:rPr>
      <w:fldChar w:fldCharType="begin"/>
    </w:r>
    <w:r w:rsidR="0098754F" w:rsidRPr="00A2491A">
      <w:rPr>
        <w:rFonts w:ascii="Arial" w:hAnsi="Arial" w:cs="Arial"/>
        <w:sz w:val="20"/>
        <w:szCs w:val="20"/>
      </w:rPr>
      <w:instrText xml:space="preserve"> NUMPAGES  </w:instrText>
    </w:r>
    <w:r w:rsidR="0098754F" w:rsidRPr="00A2491A">
      <w:rPr>
        <w:rFonts w:ascii="Arial" w:hAnsi="Arial" w:cs="Arial"/>
        <w:sz w:val="20"/>
        <w:szCs w:val="20"/>
      </w:rPr>
      <w:fldChar w:fldCharType="separate"/>
    </w:r>
    <w:r w:rsidR="00036929">
      <w:rPr>
        <w:rFonts w:ascii="Arial" w:hAnsi="Arial" w:cs="Arial"/>
        <w:sz w:val="20"/>
        <w:szCs w:val="20"/>
      </w:rPr>
      <w:t>4</w:t>
    </w:r>
    <w:r w:rsidR="0098754F" w:rsidRPr="00A2491A">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164E4" w14:textId="15EA0251" w:rsidR="0098754F" w:rsidRDefault="00B1142B" w:rsidP="00F8566A">
    <w:pPr>
      <w:pStyle w:val="Footer"/>
      <w:tabs>
        <w:tab w:val="clear" w:pos="4153"/>
        <w:tab w:val="clear" w:pos="8306"/>
        <w:tab w:val="right" w:pos="9498"/>
      </w:tabs>
      <w:jc w:val="right"/>
      <w:rPr>
        <w:rFonts w:ascii="Arial" w:hAnsi="Arial" w:cs="Arial"/>
        <w:sz w:val="20"/>
        <w:szCs w:val="20"/>
      </w:rPr>
    </w:pPr>
    <w:r>
      <w:pict w14:anchorId="22CD5B97">
        <v:rect id="_x0000_i1025" alt="" style="width:468pt;height:.05pt;mso-width-percent:0;mso-height-percent:0;mso-width-percent:0;mso-height-percent:0" o:hralign="center" o:hrstd="t" o:hr="t" fillcolor="#a0a0a0" stroked="f">
          <v:textbox inset="5.85pt,.7pt,5.85pt,.7pt"/>
        </v:rect>
      </w:pict>
    </w:r>
  </w:p>
  <w:p w14:paraId="3228A644" w14:textId="77777777" w:rsidR="001C2662" w:rsidRPr="001C2662" w:rsidRDefault="001C2662" w:rsidP="001C2662">
    <w:pPr>
      <w:widowControl/>
      <w:shd w:val="clear" w:color="auto" w:fill="FFFFFF"/>
      <w:jc w:val="left"/>
      <w:rPr>
        <w:rFonts w:cs="Arial"/>
        <w:color w:val="222222"/>
      </w:rPr>
    </w:pPr>
    <w:r w:rsidRPr="001C2662">
      <w:rPr>
        <w:rFonts w:cs="Arial"/>
        <w:color w:val="222222"/>
      </w:rPr>
      <w:t>EMIW2026 abstracts are distributed under the Creative Commons Attribution 4.0 International license.</w:t>
    </w:r>
  </w:p>
  <w:p w14:paraId="5C7F4522" w14:textId="77777777" w:rsidR="001C2662" w:rsidRPr="001C2662" w:rsidRDefault="001C2662" w:rsidP="001C2662">
    <w:pPr>
      <w:widowControl/>
      <w:shd w:val="clear" w:color="auto" w:fill="FFFFFF"/>
      <w:jc w:val="left"/>
      <w:rPr>
        <w:rFonts w:cs="Arial"/>
        <w:color w:val="222222"/>
      </w:rPr>
    </w:pPr>
    <w:r w:rsidRPr="001C2662">
      <w:rPr>
        <w:rFonts w:cs="Arial"/>
        <w:color w:val="222222"/>
      </w:rPr>
      <w:t>Authors retain the copyright of the abstract but grant any third party the right to share and adapt the abstract</w:t>
    </w:r>
  </w:p>
  <w:p w14:paraId="198C1FAA" w14:textId="77777777" w:rsidR="001C2662" w:rsidRPr="001C2662" w:rsidRDefault="001C2662" w:rsidP="001C2662">
    <w:pPr>
      <w:widowControl/>
      <w:shd w:val="clear" w:color="auto" w:fill="FFFFFF"/>
      <w:jc w:val="left"/>
      <w:rPr>
        <w:rFonts w:cs="Arial"/>
        <w:color w:val="222222"/>
      </w:rPr>
    </w:pPr>
    <w:r w:rsidRPr="001C2662">
      <w:rPr>
        <w:rFonts w:cs="Arial"/>
        <w:color w:val="222222"/>
      </w:rPr>
      <w:t>as long as appropriate credit is given and changes are indicated.</w:t>
    </w:r>
  </w:p>
  <w:p w14:paraId="65E0F7EF" w14:textId="4A3269CC" w:rsidR="00F8566A" w:rsidRPr="001C2662" w:rsidRDefault="001C2662" w:rsidP="001C2662">
    <w:pPr>
      <w:widowControl/>
      <w:shd w:val="clear" w:color="auto" w:fill="FFFFFF"/>
      <w:jc w:val="left"/>
      <w:rPr>
        <w:rFonts w:cs="Arial"/>
        <w:color w:val="222222"/>
        <w:kern w:val="0"/>
        <w:lang w:eastAsia="ja-JP"/>
      </w:rPr>
    </w:pPr>
    <w:r w:rsidRPr="001C2662">
      <w:rPr>
        <w:rFonts w:cs="Arial"/>
        <w:color w:val="222222"/>
      </w:rPr>
      <w:t>For full details please go to https://creativecommons.org/licenses/by/4.0/.</w:t>
    </w:r>
  </w:p>
  <w:p w14:paraId="74187B0E" w14:textId="19994F58" w:rsidR="00F8566A" w:rsidRPr="003E001C" w:rsidRDefault="00F8566A" w:rsidP="007E79AC">
    <w:pPr>
      <w:pStyle w:val="Footer"/>
      <w:tabs>
        <w:tab w:val="clear" w:pos="4153"/>
        <w:tab w:val="clear" w:pos="8306"/>
        <w:tab w:val="right" w:pos="9498"/>
      </w:tabs>
      <w:jc w:val="right"/>
      <w:rPr>
        <w:rFonts w:ascii="Arial" w:hAnsi="Arial" w:cs="Arial"/>
        <w:color w:val="FF0000"/>
        <w:sz w:val="20"/>
        <w:szCs w:val="20"/>
      </w:rPr>
    </w:pPr>
    <w:r w:rsidRPr="00A2491A">
      <w:rPr>
        <w:rFonts w:ascii="Arial" w:hAnsi="Arial" w:cs="Arial"/>
        <w:sz w:val="20"/>
        <w:szCs w:val="20"/>
      </w:rPr>
      <w:fldChar w:fldCharType="begin"/>
    </w:r>
    <w:r w:rsidRPr="00A2491A">
      <w:rPr>
        <w:rFonts w:ascii="Arial" w:hAnsi="Arial" w:cs="Arial"/>
        <w:sz w:val="20"/>
        <w:szCs w:val="20"/>
      </w:rPr>
      <w:instrText xml:space="preserve"> PAGE </w:instrText>
    </w:r>
    <w:r w:rsidRPr="00A2491A">
      <w:rPr>
        <w:rFonts w:ascii="Arial" w:hAnsi="Arial" w:cs="Arial"/>
        <w:sz w:val="20"/>
        <w:szCs w:val="20"/>
      </w:rPr>
      <w:fldChar w:fldCharType="separate"/>
    </w:r>
    <w:r>
      <w:rPr>
        <w:rFonts w:ascii="Arial" w:hAnsi="Arial" w:cs="Arial"/>
        <w:sz w:val="20"/>
        <w:szCs w:val="20"/>
      </w:rPr>
      <w:t>2</w:t>
    </w:r>
    <w:r w:rsidRPr="00A2491A">
      <w:rPr>
        <w:rFonts w:ascii="Arial" w:hAnsi="Arial" w:cs="Arial"/>
        <w:sz w:val="20"/>
        <w:szCs w:val="20"/>
      </w:rPr>
      <w:fldChar w:fldCharType="end"/>
    </w:r>
    <w:r>
      <w:rPr>
        <w:rFonts w:ascii="Arial" w:hAnsi="Arial" w:cs="Arial"/>
        <w:sz w:val="20"/>
        <w:szCs w:val="20"/>
      </w:rPr>
      <w:t xml:space="preserve"> /</w:t>
    </w:r>
    <w:r w:rsidRPr="00A2491A">
      <w:rPr>
        <w:rFonts w:ascii="Arial" w:hAnsi="Arial" w:cs="Arial"/>
        <w:sz w:val="20"/>
        <w:szCs w:val="20"/>
      </w:rPr>
      <w:t xml:space="preserve"> </w:t>
    </w:r>
    <w:r w:rsidRPr="00A2491A">
      <w:rPr>
        <w:rFonts w:ascii="Arial" w:hAnsi="Arial" w:cs="Arial"/>
        <w:sz w:val="20"/>
        <w:szCs w:val="20"/>
      </w:rPr>
      <w:fldChar w:fldCharType="begin"/>
    </w:r>
    <w:r w:rsidRPr="00A2491A">
      <w:rPr>
        <w:rFonts w:ascii="Arial" w:hAnsi="Arial" w:cs="Arial"/>
        <w:sz w:val="20"/>
        <w:szCs w:val="20"/>
      </w:rPr>
      <w:instrText xml:space="preserve"> NUMPAGES  </w:instrText>
    </w:r>
    <w:r w:rsidRPr="00A2491A">
      <w:rPr>
        <w:rFonts w:ascii="Arial" w:hAnsi="Arial" w:cs="Arial"/>
        <w:sz w:val="20"/>
        <w:szCs w:val="20"/>
      </w:rPr>
      <w:fldChar w:fldCharType="separate"/>
    </w:r>
    <w:r>
      <w:rPr>
        <w:rFonts w:ascii="Arial" w:hAnsi="Arial" w:cs="Arial"/>
        <w:sz w:val="20"/>
        <w:szCs w:val="20"/>
      </w:rPr>
      <w:t>4</w:t>
    </w:r>
    <w:r w:rsidRPr="00A2491A">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FC9FD" w14:textId="77777777" w:rsidR="00B1142B" w:rsidRDefault="00B1142B">
      <w:r>
        <w:separator/>
      </w:r>
    </w:p>
  </w:footnote>
  <w:footnote w:type="continuationSeparator" w:id="0">
    <w:p w14:paraId="4E6DAA50" w14:textId="77777777" w:rsidR="00B1142B" w:rsidRDefault="00B11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92FC1" w14:textId="77777777" w:rsidR="0098754F" w:rsidRPr="009848C3" w:rsidRDefault="0098754F" w:rsidP="00BD2D03">
    <w:pPr>
      <w:pStyle w:val="Header"/>
      <w:tabs>
        <w:tab w:val="clear" w:pos="8306"/>
        <w:tab w:val="right" w:pos="9537"/>
      </w:tabs>
      <w:jc w:val="both"/>
      <w:rPr>
        <w:rStyle w:val="PageNumber"/>
        <w:rFonts w:cs="Arial"/>
        <w:sz w:val="20"/>
        <w:lang w:eastAsia="zh-CN"/>
      </w:rPr>
    </w:pPr>
    <w:r w:rsidRPr="009848C3">
      <w:rPr>
        <w:rFonts w:cs="Arial"/>
        <w:sz w:val="20"/>
        <w:lang w:val="en-US"/>
      </w:rPr>
      <w:t>Author et al., 2012, Short title of the extended abstract</w:t>
    </w:r>
  </w:p>
  <w:p w14:paraId="64D9C445" w14:textId="77777777" w:rsidR="0098754F" w:rsidRPr="00066373" w:rsidRDefault="0098754F" w:rsidP="00BD2D03">
    <w:pPr>
      <w:pStyle w:val="Header"/>
      <w:pBdr>
        <w:bottom w:val="single" w:sz="6" w:space="1" w:color="auto"/>
      </w:pBdr>
      <w:tabs>
        <w:tab w:val="clear" w:pos="8306"/>
        <w:tab w:val="right" w:pos="9537"/>
      </w:tabs>
      <w:jc w:val="both"/>
      <w:rPr>
        <w:rStyle w:val="PageNumber"/>
        <w:color w:val="00CCFF"/>
        <w:sz w:val="16"/>
        <w:szCs w:val="16"/>
        <w:lang w:eastAsia="zh-CN"/>
      </w:rPr>
    </w:pPr>
    <w:r w:rsidRPr="007D2189">
      <w:rPr>
        <w:rFonts w:hint="eastAsia"/>
        <w:color w:val="00CCFF"/>
        <w:sz w:val="16"/>
        <w:szCs w:val="16"/>
        <w:lang w:val="en-US" w:eastAsia="zh-CN"/>
      </w:rPr>
      <w:t xml:space="preserve"> </w:t>
    </w:r>
    <w:r>
      <w:rPr>
        <w:rFonts w:hint="eastAsia"/>
        <w:sz w:val="16"/>
        <w:szCs w:val="16"/>
        <w:lang w:val="en-US" w:eastAsia="zh-CN"/>
      </w:rPr>
      <w:t xml:space="preserve">                               </w:t>
    </w:r>
  </w:p>
  <w:p w14:paraId="114B7E02" w14:textId="77777777" w:rsidR="0098754F" w:rsidRDefault="009875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0680E" w14:textId="75230572" w:rsidR="0098754F" w:rsidRPr="009848C3" w:rsidRDefault="00D0211C" w:rsidP="005F6147">
    <w:pPr>
      <w:pStyle w:val="Header"/>
      <w:pBdr>
        <w:bottom w:val="single" w:sz="6" w:space="1" w:color="auto"/>
      </w:pBdr>
      <w:tabs>
        <w:tab w:val="clear" w:pos="4153"/>
        <w:tab w:val="clear" w:pos="8306"/>
        <w:tab w:val="left" w:pos="1496"/>
        <w:tab w:val="right" w:pos="9537"/>
      </w:tabs>
      <w:jc w:val="both"/>
      <w:rPr>
        <w:rFonts w:cs="Arial"/>
        <w:iCs/>
        <w:sz w:val="20"/>
      </w:rPr>
    </w:pPr>
    <w:r>
      <w:rPr>
        <w:rFonts w:cs="Arial"/>
        <w:iCs/>
        <w:sz w:val="20"/>
      </w:rPr>
      <w:t xml:space="preserve">Author, A. </w:t>
    </w:r>
    <w:r w:rsidRPr="00D0211C">
      <w:rPr>
        <w:rFonts w:cs="Arial"/>
        <w:i/>
        <w:iCs/>
        <w:sz w:val="20"/>
      </w:rPr>
      <w:t>et al.</w:t>
    </w:r>
    <w:r>
      <w:rPr>
        <w:rFonts w:cs="Arial"/>
        <w:iCs/>
        <w:sz w:val="20"/>
      </w:rPr>
      <w:t>, 20</w:t>
    </w:r>
    <w:r w:rsidR="00545B66">
      <w:rPr>
        <w:rFonts w:cs="Arial"/>
        <w:iCs/>
        <w:sz w:val="20"/>
      </w:rPr>
      <w:t>2</w:t>
    </w:r>
    <w:r w:rsidR="004004BF">
      <w:rPr>
        <w:rFonts w:cs="Arial"/>
        <w:iCs/>
        <w:sz w:val="20"/>
      </w:rPr>
      <w:t>6</w:t>
    </w:r>
    <w:r>
      <w:rPr>
        <w:rFonts w:cs="Arial"/>
        <w:iCs/>
        <w:sz w:val="20"/>
      </w:rPr>
      <w:t xml:space="preserve">, Short </w:t>
    </w:r>
    <w:r w:rsidRPr="006A1107">
      <w:rPr>
        <w:rFonts w:cs="Arial"/>
        <w:iCs/>
        <w:sz w:val="20"/>
      </w:rPr>
      <w:t xml:space="preserve">title comes here </w:t>
    </w:r>
    <w:r>
      <w:rPr>
        <w:rFonts w:cs="Arial"/>
        <w:iCs/>
        <w:sz w:val="20"/>
      </w:rPr>
      <w:t>…</w:t>
    </w:r>
    <w:r w:rsidR="005F6147">
      <w:rPr>
        <w:rFonts w:cs="Arial"/>
        <w:iCs/>
        <w:sz w:val="20"/>
      </w:rPr>
      <w:t xml:space="preserve">                                             </w:t>
    </w:r>
    <w:r w:rsidR="005F6147">
      <w:rPr>
        <w:rFonts w:ascii="Helvetica" w:hAnsi="Helvetica" w:cs="Arial"/>
        <w:iCs/>
        <w:sz w:val="20"/>
      </w:rPr>
      <w:drawing>
        <wp:inline distT="0" distB="0" distL="0" distR="0" wp14:anchorId="7C9876C9" wp14:editId="39B2F123">
          <wp:extent cx="575734" cy="423335"/>
          <wp:effectExtent l="0" t="0" r="0" b="0"/>
          <wp:docPr id="754260583" name="Picture 1" descr="A logo with blue and green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880612" name="Picture 1" descr="A logo with blue and green line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14755" cy="452027"/>
                  </a:xfrm>
                  <a:prstGeom prst="rect">
                    <a:avLst/>
                  </a:prstGeom>
                </pic:spPr>
              </pic:pic>
            </a:graphicData>
          </a:graphic>
        </wp:inline>
      </w:drawing>
    </w:r>
  </w:p>
  <w:p w14:paraId="11F4DCB9" w14:textId="77777777" w:rsidR="0098754F" w:rsidRPr="00D052C3" w:rsidRDefault="0098754F">
    <w:pPr>
      <w:pStyle w:val="Header"/>
      <w:tabs>
        <w:tab w:val="clear" w:pos="8306"/>
        <w:tab w:val="right" w:pos="9537"/>
      </w:tabs>
      <w:jc w:val="both"/>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DEC96" w14:textId="090A96BD" w:rsidR="00C4680F" w:rsidRPr="00E52C5D" w:rsidRDefault="00D0211C" w:rsidP="008761AC">
    <w:pPr>
      <w:pStyle w:val="Header"/>
      <w:pBdr>
        <w:bottom w:val="single" w:sz="6" w:space="1" w:color="auto"/>
      </w:pBdr>
      <w:tabs>
        <w:tab w:val="clear" w:pos="4153"/>
        <w:tab w:val="clear" w:pos="8306"/>
        <w:tab w:val="left" w:pos="1496"/>
        <w:tab w:val="right" w:pos="9537"/>
      </w:tabs>
      <w:jc w:val="both"/>
      <w:rPr>
        <w:rFonts w:ascii="Helvetica" w:hAnsi="Helvetica" w:cs="Arial"/>
        <w:iCs/>
        <w:sz w:val="20"/>
      </w:rPr>
    </w:pPr>
    <w:r w:rsidRPr="00E52C5D">
      <w:rPr>
        <w:rFonts w:ascii="Helvetica" w:hAnsi="Helvetica" w:cs="Arial"/>
        <w:sz w:val="20"/>
        <w:szCs w:val="20"/>
      </w:rPr>
      <w:t>Abstract, 2</w:t>
    </w:r>
    <w:r w:rsidR="00E501A1">
      <w:rPr>
        <w:rFonts w:ascii="Helvetica" w:hAnsi="Helvetica" w:cs="Arial"/>
        <w:sz w:val="20"/>
        <w:szCs w:val="20"/>
      </w:rPr>
      <w:t>7</w:t>
    </w:r>
    <w:r w:rsidRPr="00E501A1">
      <w:rPr>
        <w:rFonts w:ascii="Helvetica" w:hAnsi="Helvetica" w:cs="Arial"/>
        <w:sz w:val="20"/>
        <w:szCs w:val="20"/>
      </w:rPr>
      <w:t>th</w:t>
    </w:r>
    <w:r w:rsidRPr="00E52C5D">
      <w:rPr>
        <w:rFonts w:ascii="Helvetica" w:hAnsi="Helvetica" w:cs="Arial"/>
        <w:sz w:val="20"/>
        <w:szCs w:val="20"/>
      </w:rPr>
      <w:t xml:space="preserve"> EM Induction Workshop, </w:t>
    </w:r>
    <w:r w:rsidR="00E501A1">
      <w:rPr>
        <w:rFonts w:ascii="Helvetica" w:hAnsi="Helvetica" w:cs="Arial"/>
        <w:sz w:val="20"/>
        <w:szCs w:val="20"/>
      </w:rPr>
      <w:t>St.John’s, NL</w:t>
    </w:r>
    <w:r w:rsidR="00BC44EF">
      <w:rPr>
        <w:rFonts w:ascii="Helvetica" w:hAnsi="Helvetica" w:cs="Arial"/>
        <w:sz w:val="20"/>
        <w:szCs w:val="20"/>
      </w:rPr>
      <w:t xml:space="preserve">, </w:t>
    </w:r>
    <w:r w:rsidR="00E501A1">
      <w:rPr>
        <w:rFonts w:ascii="Helvetica" w:hAnsi="Helvetica" w:cs="Arial"/>
        <w:sz w:val="20"/>
        <w:szCs w:val="20"/>
      </w:rPr>
      <w:t>Canada</w:t>
    </w:r>
    <w:r w:rsidR="00FE1A65" w:rsidRPr="00E52C5D">
      <w:rPr>
        <w:rFonts w:ascii="Helvetica" w:hAnsi="Helvetica" w:cs="Arial"/>
        <w:sz w:val="20"/>
        <w:szCs w:val="20"/>
      </w:rPr>
      <w:t>,</w:t>
    </w:r>
    <w:r w:rsidRPr="00E52C5D">
      <w:rPr>
        <w:rFonts w:ascii="Helvetica" w:hAnsi="Helvetica" w:cs="Arial"/>
        <w:sz w:val="20"/>
        <w:szCs w:val="20"/>
      </w:rPr>
      <w:t xml:space="preserve"> </w:t>
    </w:r>
    <w:r w:rsidR="00E501A1">
      <w:rPr>
        <w:rFonts w:ascii="Helvetica" w:hAnsi="Helvetica" w:cs="Arial"/>
        <w:sz w:val="20"/>
        <w:szCs w:val="20"/>
      </w:rPr>
      <w:t>2</w:t>
    </w:r>
    <w:r w:rsidR="00E501A1" w:rsidRPr="00E501A1">
      <w:rPr>
        <w:rFonts w:ascii="Helvetica" w:hAnsi="Helvetica" w:cs="Arial"/>
        <w:sz w:val="20"/>
        <w:szCs w:val="20"/>
      </w:rPr>
      <w:t>nd</w:t>
    </w:r>
    <w:r w:rsidR="00E501A1">
      <w:rPr>
        <w:rFonts w:ascii="Helvetica" w:hAnsi="Helvetica" w:cs="Arial"/>
        <w:sz w:val="20"/>
        <w:szCs w:val="20"/>
      </w:rPr>
      <w:t>-8</w:t>
    </w:r>
    <w:r w:rsidR="00E501A1" w:rsidRPr="00E501A1">
      <w:rPr>
        <w:rFonts w:ascii="Helvetica" w:hAnsi="Helvetica" w:cs="Arial"/>
        <w:sz w:val="20"/>
        <w:szCs w:val="20"/>
      </w:rPr>
      <w:t>th</w:t>
    </w:r>
    <w:r w:rsidR="00E501A1">
      <w:rPr>
        <w:rFonts w:ascii="Helvetica" w:hAnsi="Helvetica" w:cs="Arial"/>
        <w:sz w:val="20"/>
        <w:szCs w:val="20"/>
      </w:rPr>
      <w:t xml:space="preserve"> August</w:t>
    </w:r>
    <w:r w:rsidRPr="00E52C5D">
      <w:rPr>
        <w:rFonts w:ascii="Helvetica" w:hAnsi="Helvetica" w:cs="Arial"/>
        <w:sz w:val="20"/>
        <w:szCs w:val="20"/>
      </w:rPr>
      <w:t>, 20</w:t>
    </w:r>
    <w:r w:rsidR="00545B66">
      <w:rPr>
        <w:rFonts w:ascii="Helvetica" w:hAnsi="Helvetica" w:cs="Arial"/>
        <w:sz w:val="20"/>
        <w:szCs w:val="20"/>
      </w:rPr>
      <w:t>2</w:t>
    </w:r>
    <w:r w:rsidR="00515D55">
      <w:rPr>
        <w:rFonts w:ascii="Helvetica" w:hAnsi="Helvetica" w:cs="Arial"/>
        <w:sz w:val="20"/>
        <w:szCs w:val="20"/>
        <w:lang w:val="en-US"/>
      </w:rPr>
      <w:t>6</w:t>
    </w:r>
    <w:r w:rsidR="008761AC">
      <w:rPr>
        <w:rFonts w:ascii="Helvetica" w:hAnsi="Helvetica" w:cs="Arial"/>
        <w:sz w:val="20"/>
        <w:szCs w:val="20"/>
        <w:lang w:val="en-US"/>
      </w:rPr>
      <w:t xml:space="preserve">           </w:t>
    </w:r>
    <w:r w:rsidRPr="00E52C5D">
      <w:rPr>
        <w:rFonts w:ascii="Helvetica" w:hAnsi="Helvetica" w:cs="Arial"/>
        <w:sz w:val="20"/>
        <w:szCs w:val="20"/>
      </w:rPr>
      <w:t xml:space="preserve"> </w:t>
    </w:r>
    <w:r w:rsidR="008761AC">
      <w:rPr>
        <w:rFonts w:ascii="Helvetica" w:hAnsi="Helvetica" w:cs="Arial"/>
        <w:iCs/>
        <w:sz w:val="20"/>
      </w:rPr>
      <w:drawing>
        <wp:inline distT="0" distB="0" distL="0" distR="0" wp14:anchorId="2E900E51" wp14:editId="03FC6366">
          <wp:extent cx="575734" cy="423335"/>
          <wp:effectExtent l="0" t="0" r="0" b="0"/>
          <wp:docPr id="7905660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421638"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14755" cy="452027"/>
                  </a:xfrm>
                  <a:prstGeom prst="rect">
                    <a:avLst/>
                  </a:prstGeom>
                </pic:spPr>
              </pic:pic>
            </a:graphicData>
          </a:graphic>
        </wp:inline>
      </w:drawing>
    </w:r>
  </w:p>
  <w:p w14:paraId="0787D4E2" w14:textId="77777777" w:rsidR="0098754F" w:rsidRPr="00E52C5D" w:rsidRDefault="0098754F">
    <w:pPr>
      <w:pStyle w:val="Header"/>
      <w:tabs>
        <w:tab w:val="clear" w:pos="4153"/>
        <w:tab w:val="clear" w:pos="8306"/>
        <w:tab w:val="left" w:pos="1496"/>
        <w:tab w:val="right" w:pos="9537"/>
      </w:tabs>
      <w:rPr>
        <w:rFonts w:ascii="Helvetica" w:hAnsi="Helvetica"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5280E"/>
    <w:multiLevelType w:val="hybridMultilevel"/>
    <w:tmpl w:val="DA78B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382988"/>
    <w:multiLevelType w:val="hybridMultilevel"/>
    <w:tmpl w:val="19949F9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FA93B74"/>
    <w:multiLevelType w:val="multilevel"/>
    <w:tmpl w:val="2E4A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D81753"/>
    <w:multiLevelType w:val="hybridMultilevel"/>
    <w:tmpl w:val="1324B3E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1D15887"/>
    <w:multiLevelType w:val="hybridMultilevel"/>
    <w:tmpl w:val="1B88AA5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75248DE"/>
    <w:multiLevelType w:val="hybridMultilevel"/>
    <w:tmpl w:val="C7BAE18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C617D3E"/>
    <w:multiLevelType w:val="multilevel"/>
    <w:tmpl w:val="20165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C8599D"/>
    <w:multiLevelType w:val="hybridMultilevel"/>
    <w:tmpl w:val="01CAE9E2"/>
    <w:lvl w:ilvl="0" w:tplc="D9AEA63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110C80"/>
    <w:multiLevelType w:val="hybridMultilevel"/>
    <w:tmpl w:val="62EC917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E5434D1"/>
    <w:multiLevelType w:val="hybridMultilevel"/>
    <w:tmpl w:val="EE5E38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795832926">
    <w:abstractNumId w:val="7"/>
  </w:num>
  <w:num w:numId="2" w16cid:durableId="1087311038">
    <w:abstractNumId w:val="8"/>
  </w:num>
  <w:num w:numId="3" w16cid:durableId="1781023354">
    <w:abstractNumId w:val="1"/>
  </w:num>
  <w:num w:numId="4" w16cid:durableId="849101653">
    <w:abstractNumId w:val="4"/>
  </w:num>
  <w:num w:numId="5" w16cid:durableId="1495754128">
    <w:abstractNumId w:val="5"/>
  </w:num>
  <w:num w:numId="6" w16cid:durableId="1222912209">
    <w:abstractNumId w:val="3"/>
  </w:num>
  <w:num w:numId="7" w16cid:durableId="1903757303">
    <w:abstractNumId w:val="9"/>
  </w:num>
  <w:num w:numId="8" w16cid:durableId="421924541">
    <w:abstractNumId w:val="0"/>
  </w:num>
  <w:num w:numId="9" w16cid:durableId="1294019878">
    <w:abstractNumId w:val="2"/>
  </w:num>
  <w:num w:numId="10" w16cid:durableId="9698247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425"/>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D12"/>
    <w:rsid w:val="00014B3A"/>
    <w:rsid w:val="00022379"/>
    <w:rsid w:val="00036929"/>
    <w:rsid w:val="00054EF9"/>
    <w:rsid w:val="00064DC7"/>
    <w:rsid w:val="00066373"/>
    <w:rsid w:val="00072650"/>
    <w:rsid w:val="000D1F77"/>
    <w:rsid w:val="000D226A"/>
    <w:rsid w:val="000D3C80"/>
    <w:rsid w:val="000E7701"/>
    <w:rsid w:val="000F50C0"/>
    <w:rsid w:val="000F6366"/>
    <w:rsid w:val="00155104"/>
    <w:rsid w:val="00173F6D"/>
    <w:rsid w:val="00176516"/>
    <w:rsid w:val="001A1AE3"/>
    <w:rsid w:val="001A4CB4"/>
    <w:rsid w:val="001C136E"/>
    <w:rsid w:val="001C2662"/>
    <w:rsid w:val="001D2BE8"/>
    <w:rsid w:val="001E0654"/>
    <w:rsid w:val="001F5ECB"/>
    <w:rsid w:val="001F75D6"/>
    <w:rsid w:val="0020394F"/>
    <w:rsid w:val="00205A99"/>
    <w:rsid w:val="00214B17"/>
    <w:rsid w:val="00221AF3"/>
    <w:rsid w:val="002261C0"/>
    <w:rsid w:val="00291714"/>
    <w:rsid w:val="0029481F"/>
    <w:rsid w:val="002C082B"/>
    <w:rsid w:val="002C64E1"/>
    <w:rsid w:val="002D0A31"/>
    <w:rsid w:val="002D225B"/>
    <w:rsid w:val="002D344D"/>
    <w:rsid w:val="002E44B8"/>
    <w:rsid w:val="002E4E12"/>
    <w:rsid w:val="002F06AE"/>
    <w:rsid w:val="0030381D"/>
    <w:rsid w:val="0030741E"/>
    <w:rsid w:val="00327964"/>
    <w:rsid w:val="00332508"/>
    <w:rsid w:val="003361DC"/>
    <w:rsid w:val="00344A04"/>
    <w:rsid w:val="00352D10"/>
    <w:rsid w:val="0035531B"/>
    <w:rsid w:val="00356578"/>
    <w:rsid w:val="0036627B"/>
    <w:rsid w:val="00367D12"/>
    <w:rsid w:val="0037447C"/>
    <w:rsid w:val="003804E1"/>
    <w:rsid w:val="0038659A"/>
    <w:rsid w:val="003A00CE"/>
    <w:rsid w:val="003B6B28"/>
    <w:rsid w:val="003E001C"/>
    <w:rsid w:val="003E2067"/>
    <w:rsid w:val="003E6416"/>
    <w:rsid w:val="003F7DA5"/>
    <w:rsid w:val="004004BF"/>
    <w:rsid w:val="0040434D"/>
    <w:rsid w:val="00411DC7"/>
    <w:rsid w:val="004201C4"/>
    <w:rsid w:val="00426449"/>
    <w:rsid w:val="00435988"/>
    <w:rsid w:val="004430F1"/>
    <w:rsid w:val="00451C19"/>
    <w:rsid w:val="00454D78"/>
    <w:rsid w:val="00456037"/>
    <w:rsid w:val="00462CA3"/>
    <w:rsid w:val="00470912"/>
    <w:rsid w:val="0047178B"/>
    <w:rsid w:val="0049024F"/>
    <w:rsid w:val="0049103F"/>
    <w:rsid w:val="00492A2F"/>
    <w:rsid w:val="004A2571"/>
    <w:rsid w:val="004A4AEF"/>
    <w:rsid w:val="004B5853"/>
    <w:rsid w:val="004D4B70"/>
    <w:rsid w:val="004E192A"/>
    <w:rsid w:val="004E5592"/>
    <w:rsid w:val="004F194F"/>
    <w:rsid w:val="00503B96"/>
    <w:rsid w:val="00515D55"/>
    <w:rsid w:val="00536853"/>
    <w:rsid w:val="00536A34"/>
    <w:rsid w:val="0054589D"/>
    <w:rsid w:val="00545B66"/>
    <w:rsid w:val="005564AB"/>
    <w:rsid w:val="00562273"/>
    <w:rsid w:val="0057076A"/>
    <w:rsid w:val="00574524"/>
    <w:rsid w:val="005900F4"/>
    <w:rsid w:val="0059793F"/>
    <w:rsid w:val="005A401C"/>
    <w:rsid w:val="005B16CA"/>
    <w:rsid w:val="005B61C3"/>
    <w:rsid w:val="005B6564"/>
    <w:rsid w:val="005C035F"/>
    <w:rsid w:val="005C132D"/>
    <w:rsid w:val="005C53B8"/>
    <w:rsid w:val="005C74DF"/>
    <w:rsid w:val="005D5A82"/>
    <w:rsid w:val="005D5BBC"/>
    <w:rsid w:val="005E6ADF"/>
    <w:rsid w:val="005F0820"/>
    <w:rsid w:val="005F2BB3"/>
    <w:rsid w:val="005F6147"/>
    <w:rsid w:val="006038C7"/>
    <w:rsid w:val="006138C3"/>
    <w:rsid w:val="00614AF4"/>
    <w:rsid w:val="0062379D"/>
    <w:rsid w:val="00651FB7"/>
    <w:rsid w:val="00673AB6"/>
    <w:rsid w:val="00695773"/>
    <w:rsid w:val="006A1107"/>
    <w:rsid w:val="006A67CD"/>
    <w:rsid w:val="006A734C"/>
    <w:rsid w:val="006B1257"/>
    <w:rsid w:val="006B1922"/>
    <w:rsid w:val="006B2144"/>
    <w:rsid w:val="006B6050"/>
    <w:rsid w:val="006C126F"/>
    <w:rsid w:val="006C351E"/>
    <w:rsid w:val="006C6424"/>
    <w:rsid w:val="006D384F"/>
    <w:rsid w:val="006D67C8"/>
    <w:rsid w:val="006E57AC"/>
    <w:rsid w:val="006F1EEC"/>
    <w:rsid w:val="006F44ED"/>
    <w:rsid w:val="0070554B"/>
    <w:rsid w:val="00711304"/>
    <w:rsid w:val="00712584"/>
    <w:rsid w:val="007249B2"/>
    <w:rsid w:val="00744170"/>
    <w:rsid w:val="0075048E"/>
    <w:rsid w:val="00754097"/>
    <w:rsid w:val="00774E0E"/>
    <w:rsid w:val="00785E61"/>
    <w:rsid w:val="00794185"/>
    <w:rsid w:val="007C2EC9"/>
    <w:rsid w:val="007D2189"/>
    <w:rsid w:val="007E79AC"/>
    <w:rsid w:val="007F0D5C"/>
    <w:rsid w:val="007F3D44"/>
    <w:rsid w:val="0081601C"/>
    <w:rsid w:val="00846D15"/>
    <w:rsid w:val="0086385F"/>
    <w:rsid w:val="008641AE"/>
    <w:rsid w:val="0086566E"/>
    <w:rsid w:val="00867785"/>
    <w:rsid w:val="008714CC"/>
    <w:rsid w:val="008761AC"/>
    <w:rsid w:val="00877423"/>
    <w:rsid w:val="00877A72"/>
    <w:rsid w:val="00887AD4"/>
    <w:rsid w:val="008A6A0E"/>
    <w:rsid w:val="008B37DA"/>
    <w:rsid w:val="008C7D53"/>
    <w:rsid w:val="008D2DB3"/>
    <w:rsid w:val="008D300E"/>
    <w:rsid w:val="008D50BC"/>
    <w:rsid w:val="008F027E"/>
    <w:rsid w:val="008F2C90"/>
    <w:rsid w:val="00911544"/>
    <w:rsid w:val="00921DB0"/>
    <w:rsid w:val="0092421A"/>
    <w:rsid w:val="009334FA"/>
    <w:rsid w:val="00940242"/>
    <w:rsid w:val="00950F29"/>
    <w:rsid w:val="00952F89"/>
    <w:rsid w:val="009544AA"/>
    <w:rsid w:val="009848C3"/>
    <w:rsid w:val="00985868"/>
    <w:rsid w:val="0098754F"/>
    <w:rsid w:val="00995CD7"/>
    <w:rsid w:val="00996EE1"/>
    <w:rsid w:val="009A3193"/>
    <w:rsid w:val="009A3680"/>
    <w:rsid w:val="009B1AFF"/>
    <w:rsid w:val="009B4269"/>
    <w:rsid w:val="009B51AC"/>
    <w:rsid w:val="009B7D58"/>
    <w:rsid w:val="009C00D6"/>
    <w:rsid w:val="009F56A1"/>
    <w:rsid w:val="009F79E1"/>
    <w:rsid w:val="00A015CA"/>
    <w:rsid w:val="00A226B1"/>
    <w:rsid w:val="00A2491A"/>
    <w:rsid w:val="00A2500E"/>
    <w:rsid w:val="00A25F2D"/>
    <w:rsid w:val="00A3476E"/>
    <w:rsid w:val="00A41E10"/>
    <w:rsid w:val="00A46A20"/>
    <w:rsid w:val="00A47D5B"/>
    <w:rsid w:val="00A55BEB"/>
    <w:rsid w:val="00A579DF"/>
    <w:rsid w:val="00A74B11"/>
    <w:rsid w:val="00A86258"/>
    <w:rsid w:val="00A90797"/>
    <w:rsid w:val="00A90CBE"/>
    <w:rsid w:val="00AA7083"/>
    <w:rsid w:val="00AB0A7B"/>
    <w:rsid w:val="00AB69A9"/>
    <w:rsid w:val="00AC1055"/>
    <w:rsid w:val="00AD2CB4"/>
    <w:rsid w:val="00AD3F46"/>
    <w:rsid w:val="00AD77F4"/>
    <w:rsid w:val="00AE2B23"/>
    <w:rsid w:val="00AE50A8"/>
    <w:rsid w:val="00AF6C9C"/>
    <w:rsid w:val="00B1142B"/>
    <w:rsid w:val="00B57E3E"/>
    <w:rsid w:val="00B622F1"/>
    <w:rsid w:val="00B6664A"/>
    <w:rsid w:val="00BA2B5D"/>
    <w:rsid w:val="00BC44EF"/>
    <w:rsid w:val="00BD2D03"/>
    <w:rsid w:val="00BE21B5"/>
    <w:rsid w:val="00BF1572"/>
    <w:rsid w:val="00C04CD9"/>
    <w:rsid w:val="00C147D2"/>
    <w:rsid w:val="00C2346E"/>
    <w:rsid w:val="00C3034F"/>
    <w:rsid w:val="00C439AD"/>
    <w:rsid w:val="00C4680F"/>
    <w:rsid w:val="00C5434D"/>
    <w:rsid w:val="00C56D77"/>
    <w:rsid w:val="00C74578"/>
    <w:rsid w:val="00CB31D5"/>
    <w:rsid w:val="00CB52EC"/>
    <w:rsid w:val="00CE061F"/>
    <w:rsid w:val="00CF442D"/>
    <w:rsid w:val="00CF6173"/>
    <w:rsid w:val="00D00C67"/>
    <w:rsid w:val="00D0211C"/>
    <w:rsid w:val="00D052C3"/>
    <w:rsid w:val="00D06721"/>
    <w:rsid w:val="00D127A7"/>
    <w:rsid w:val="00D32B42"/>
    <w:rsid w:val="00D34FFE"/>
    <w:rsid w:val="00D63919"/>
    <w:rsid w:val="00D75797"/>
    <w:rsid w:val="00D77727"/>
    <w:rsid w:val="00D84096"/>
    <w:rsid w:val="00D86539"/>
    <w:rsid w:val="00D87941"/>
    <w:rsid w:val="00DB3A54"/>
    <w:rsid w:val="00DB549A"/>
    <w:rsid w:val="00DF6C60"/>
    <w:rsid w:val="00E044D7"/>
    <w:rsid w:val="00E140DD"/>
    <w:rsid w:val="00E47973"/>
    <w:rsid w:val="00E501A1"/>
    <w:rsid w:val="00E52C5D"/>
    <w:rsid w:val="00E57329"/>
    <w:rsid w:val="00E959EE"/>
    <w:rsid w:val="00E977FB"/>
    <w:rsid w:val="00EA1A94"/>
    <w:rsid w:val="00EB4188"/>
    <w:rsid w:val="00EB6217"/>
    <w:rsid w:val="00EC2504"/>
    <w:rsid w:val="00ED0E9C"/>
    <w:rsid w:val="00EE3646"/>
    <w:rsid w:val="00EE462A"/>
    <w:rsid w:val="00EE4E46"/>
    <w:rsid w:val="00F16C2E"/>
    <w:rsid w:val="00F20E76"/>
    <w:rsid w:val="00F24B7B"/>
    <w:rsid w:val="00F266E1"/>
    <w:rsid w:val="00F46152"/>
    <w:rsid w:val="00F8566A"/>
    <w:rsid w:val="00F85F61"/>
    <w:rsid w:val="00F865E6"/>
    <w:rsid w:val="00FA01DE"/>
    <w:rsid w:val="00FB35C7"/>
    <w:rsid w:val="00FC22FF"/>
    <w:rsid w:val="00FC4E24"/>
    <w:rsid w:val="00FE1A65"/>
    <w:rsid w:val="00FF198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2A8135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9B2"/>
    <w:pPr>
      <w:widowControl w:val="0"/>
      <w:jc w:val="both"/>
    </w:pPr>
    <w:rPr>
      <w:rFonts w:ascii="Arial" w:hAnsi="Arial"/>
      <w:kern w:val="2"/>
      <w:szCs w:val="24"/>
      <w:lang w:val="en-US" w:eastAsia="zh-CN"/>
    </w:rPr>
  </w:style>
  <w:style w:type="paragraph" w:styleId="Heading1">
    <w:name w:val="heading 1"/>
    <w:basedOn w:val="Normal"/>
    <w:next w:val="Normal"/>
    <w:qFormat/>
    <w:pPr>
      <w:keepNext/>
      <w:widowControl/>
      <w:outlineLvl w:val="0"/>
    </w:pPr>
    <w:rPr>
      <w:b/>
      <w:bCs/>
      <w:noProof/>
      <w:kern w:val="0"/>
      <w:sz w:val="24"/>
      <w:lang w:val="fi-FI" w:eastAsia="en-US"/>
    </w:rPr>
  </w:style>
  <w:style w:type="paragraph" w:styleId="Heading2">
    <w:name w:val="heading 2"/>
    <w:basedOn w:val="Normal"/>
    <w:next w:val="Normal"/>
    <w:qFormat/>
    <w:pPr>
      <w:keepNext/>
      <w:widowControl/>
      <w:outlineLvl w:val="1"/>
    </w:pPr>
    <w:rPr>
      <w:b/>
      <w:bCs/>
      <w:noProof/>
      <w:kern w:val="0"/>
      <w:lang w:val="fi-FI" w:eastAsia="en-US"/>
    </w:rPr>
  </w:style>
  <w:style w:type="paragraph" w:styleId="Heading3">
    <w:name w:val="heading 3"/>
    <w:basedOn w:val="Normal"/>
    <w:next w:val="Normal"/>
    <w:qFormat/>
    <w:pPr>
      <w:keepNext/>
      <w:widowControl/>
      <w:jc w:val="left"/>
      <w:outlineLvl w:val="2"/>
    </w:pPr>
    <w:rPr>
      <w:b/>
      <w:bCs/>
      <w:noProof/>
      <w:color w:val="FFFFFF"/>
      <w:kern w:val="0"/>
      <w:sz w:val="16"/>
      <w:lang w:val="fi-FI" w:eastAsia="en-US"/>
    </w:rPr>
  </w:style>
  <w:style w:type="paragraph" w:styleId="Heading4">
    <w:name w:val="heading 4"/>
    <w:basedOn w:val="Normal"/>
    <w:next w:val="Normal"/>
    <w:link w:val="Heading4Char"/>
    <w:qFormat/>
    <w:rsid w:val="00072650"/>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widowControl/>
      <w:jc w:val="center"/>
      <w:outlineLvl w:val="0"/>
    </w:pPr>
    <w:rPr>
      <w:rFonts w:ascii="Tahoma" w:hAnsi="Tahoma" w:cs="Tahoma"/>
      <w:b/>
      <w:bCs/>
      <w:noProof/>
      <w:kern w:val="0"/>
      <w:sz w:val="24"/>
      <w:lang w:val="fi-FI" w:eastAsia="en-US"/>
    </w:rPr>
  </w:style>
  <w:style w:type="paragraph" w:styleId="BodyText2">
    <w:name w:val="Body Text 2"/>
    <w:basedOn w:val="Normal"/>
    <w:pPr>
      <w:widowControl/>
    </w:pPr>
    <w:rPr>
      <w:noProof/>
      <w:kern w:val="0"/>
      <w:lang w:val="fi-FI" w:eastAsia="en-US"/>
    </w:rPr>
  </w:style>
  <w:style w:type="paragraph" w:styleId="Header">
    <w:name w:val="header"/>
    <w:basedOn w:val="Normal"/>
    <w:link w:val="HeaderChar"/>
    <w:uiPriority w:val="99"/>
    <w:pPr>
      <w:widowControl/>
      <w:tabs>
        <w:tab w:val="center" w:pos="4153"/>
        <w:tab w:val="right" w:pos="8306"/>
      </w:tabs>
      <w:jc w:val="left"/>
    </w:pPr>
    <w:rPr>
      <w:noProof/>
      <w:kern w:val="0"/>
      <w:sz w:val="24"/>
      <w:lang w:val="en-GB" w:eastAsia="en-US"/>
    </w:rPr>
  </w:style>
  <w:style w:type="character" w:styleId="PageNumber">
    <w:name w:val="page number"/>
    <w:basedOn w:val="DefaultParagraphFont"/>
  </w:style>
  <w:style w:type="paragraph" w:styleId="Footer">
    <w:name w:val="footer"/>
    <w:basedOn w:val="Normal"/>
    <w:link w:val="FooterChar"/>
    <w:uiPriority w:val="99"/>
    <w:pPr>
      <w:widowControl/>
      <w:tabs>
        <w:tab w:val="center" w:pos="4153"/>
        <w:tab w:val="right" w:pos="8306"/>
      </w:tabs>
      <w:jc w:val="left"/>
    </w:pPr>
    <w:rPr>
      <w:rFonts w:ascii="Times New Roman" w:hAnsi="Times New Roman"/>
      <w:noProof/>
      <w:kern w:val="0"/>
      <w:sz w:val="24"/>
      <w:lang w:val="en-GB" w:eastAsia="en-US"/>
    </w:rPr>
  </w:style>
  <w:style w:type="character" w:customStyle="1" w:styleId="FooterChar">
    <w:name w:val="Footer Char"/>
    <w:link w:val="Footer"/>
    <w:uiPriority w:val="99"/>
    <w:rsid w:val="009848C3"/>
    <w:rPr>
      <w:noProof/>
      <w:sz w:val="24"/>
      <w:szCs w:val="24"/>
      <w:lang w:val="en-GB" w:eastAsia="en-US"/>
    </w:rPr>
  </w:style>
  <w:style w:type="character" w:styleId="Hyperlink">
    <w:name w:val="Hyperlink"/>
    <w:rsid w:val="00774E0E"/>
    <w:rPr>
      <w:color w:val="0000FF"/>
      <w:u w:val="single"/>
    </w:rPr>
  </w:style>
  <w:style w:type="character" w:styleId="FollowedHyperlink">
    <w:name w:val="FollowedHyperlink"/>
    <w:rsid w:val="00BD2D03"/>
    <w:rPr>
      <w:color w:val="800080"/>
      <w:u w:val="single"/>
    </w:rPr>
  </w:style>
  <w:style w:type="character" w:customStyle="1" w:styleId="Heading4Char">
    <w:name w:val="Heading 4 Char"/>
    <w:link w:val="Heading4"/>
    <w:semiHidden/>
    <w:rsid w:val="00072650"/>
    <w:rPr>
      <w:rFonts w:ascii="Calibri" w:eastAsia="Times New Roman" w:hAnsi="Calibri" w:cs="Times New Roman"/>
      <w:b/>
      <w:bCs/>
      <w:kern w:val="2"/>
      <w:sz w:val="28"/>
      <w:szCs w:val="28"/>
      <w:lang w:val="en-US" w:eastAsia="zh-CN"/>
    </w:rPr>
  </w:style>
  <w:style w:type="paragraph" w:styleId="BalloonText">
    <w:name w:val="Balloon Text"/>
    <w:basedOn w:val="Normal"/>
    <w:semiHidden/>
    <w:rsid w:val="00754097"/>
    <w:rPr>
      <w:rFonts w:ascii="Tahoma" w:hAnsi="Tahoma" w:cs="Tahoma"/>
      <w:sz w:val="16"/>
      <w:szCs w:val="16"/>
    </w:rPr>
  </w:style>
  <w:style w:type="paragraph" w:styleId="Revision">
    <w:name w:val="Revision"/>
    <w:hidden/>
    <w:uiPriority w:val="99"/>
    <w:semiHidden/>
    <w:rsid w:val="002C64E1"/>
    <w:rPr>
      <w:rFonts w:ascii="Arial" w:hAnsi="Arial"/>
      <w:kern w:val="2"/>
      <w:szCs w:val="24"/>
      <w:lang w:val="en-US" w:eastAsia="zh-CN"/>
    </w:rPr>
  </w:style>
  <w:style w:type="character" w:styleId="CommentReference">
    <w:name w:val="annotation reference"/>
    <w:basedOn w:val="DefaultParagraphFont"/>
    <w:uiPriority w:val="99"/>
    <w:semiHidden/>
    <w:unhideWhenUsed/>
    <w:rsid w:val="00673AB6"/>
    <w:rPr>
      <w:sz w:val="18"/>
      <w:szCs w:val="18"/>
    </w:rPr>
  </w:style>
  <w:style w:type="paragraph" w:styleId="CommentText">
    <w:name w:val="annotation text"/>
    <w:basedOn w:val="Normal"/>
    <w:link w:val="CommentTextChar"/>
    <w:uiPriority w:val="99"/>
    <w:semiHidden/>
    <w:unhideWhenUsed/>
    <w:rsid w:val="00673AB6"/>
    <w:pPr>
      <w:jc w:val="left"/>
    </w:pPr>
  </w:style>
  <w:style w:type="character" w:customStyle="1" w:styleId="CommentTextChar">
    <w:name w:val="Comment Text Char"/>
    <w:basedOn w:val="DefaultParagraphFont"/>
    <w:link w:val="CommentText"/>
    <w:uiPriority w:val="99"/>
    <w:semiHidden/>
    <w:rsid w:val="00673AB6"/>
    <w:rPr>
      <w:rFonts w:ascii="Arial" w:hAnsi="Arial"/>
      <w:kern w:val="2"/>
      <w:szCs w:val="24"/>
      <w:lang w:val="en-US" w:eastAsia="zh-CN"/>
    </w:rPr>
  </w:style>
  <w:style w:type="paragraph" w:styleId="CommentSubject">
    <w:name w:val="annotation subject"/>
    <w:basedOn w:val="CommentText"/>
    <w:next w:val="CommentText"/>
    <w:link w:val="CommentSubjectChar"/>
    <w:uiPriority w:val="99"/>
    <w:semiHidden/>
    <w:unhideWhenUsed/>
    <w:rsid w:val="00673AB6"/>
    <w:rPr>
      <w:b/>
      <w:bCs/>
    </w:rPr>
  </w:style>
  <w:style w:type="character" w:customStyle="1" w:styleId="CommentSubjectChar">
    <w:name w:val="Comment Subject Char"/>
    <w:basedOn w:val="CommentTextChar"/>
    <w:link w:val="CommentSubject"/>
    <w:uiPriority w:val="99"/>
    <w:semiHidden/>
    <w:rsid w:val="00673AB6"/>
    <w:rPr>
      <w:rFonts w:ascii="Arial" w:hAnsi="Arial"/>
      <w:b/>
      <w:bCs/>
      <w:kern w:val="2"/>
      <w:szCs w:val="24"/>
      <w:lang w:val="en-US" w:eastAsia="zh-CN"/>
    </w:rPr>
  </w:style>
  <w:style w:type="character" w:customStyle="1" w:styleId="HeaderChar">
    <w:name w:val="Header Char"/>
    <w:basedOn w:val="DefaultParagraphFont"/>
    <w:link w:val="Header"/>
    <w:uiPriority w:val="99"/>
    <w:rsid w:val="00454D78"/>
    <w:rPr>
      <w:rFonts w:ascii="Arial" w:hAnsi="Arial"/>
      <w:noProof/>
      <w:sz w:val="24"/>
      <w:szCs w:val="24"/>
      <w:lang w:eastAsia="en-US"/>
    </w:rPr>
  </w:style>
  <w:style w:type="character" w:styleId="PlaceholderText">
    <w:name w:val="Placeholder Text"/>
    <w:basedOn w:val="DefaultParagraphFont"/>
    <w:uiPriority w:val="99"/>
    <w:semiHidden/>
    <w:rsid w:val="00356578"/>
    <w:rPr>
      <w:color w:val="666666"/>
    </w:rPr>
  </w:style>
  <w:style w:type="paragraph" w:styleId="Caption">
    <w:name w:val="caption"/>
    <w:basedOn w:val="Normal"/>
    <w:next w:val="Normal"/>
    <w:uiPriority w:val="35"/>
    <w:semiHidden/>
    <w:unhideWhenUsed/>
    <w:qFormat/>
    <w:rsid w:val="00867785"/>
    <w:pPr>
      <w:spacing w:after="200"/>
    </w:pPr>
    <w:rPr>
      <w:i/>
      <w:iCs/>
      <w:color w:val="44546A" w:themeColor="text2"/>
      <w:sz w:val="18"/>
      <w:szCs w:val="18"/>
    </w:rPr>
  </w:style>
  <w:style w:type="table" w:styleId="TableGrid">
    <w:name w:val="Table Grid"/>
    <w:basedOn w:val="TableNormal"/>
    <w:uiPriority w:val="59"/>
    <w:rsid w:val="002D3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8151642">
      <w:bodyDiv w:val="1"/>
      <w:marLeft w:val="0"/>
      <w:marRight w:val="0"/>
      <w:marTop w:val="0"/>
      <w:marBottom w:val="0"/>
      <w:divBdr>
        <w:top w:val="none" w:sz="0" w:space="0" w:color="auto"/>
        <w:left w:val="none" w:sz="0" w:space="0" w:color="auto"/>
        <w:bottom w:val="none" w:sz="0" w:space="0" w:color="auto"/>
        <w:right w:val="none" w:sz="0" w:space="0" w:color="auto"/>
      </w:divBdr>
      <w:divsChild>
        <w:div w:id="30493460">
          <w:marLeft w:val="0"/>
          <w:marRight w:val="0"/>
          <w:marTop w:val="0"/>
          <w:marBottom w:val="0"/>
          <w:divBdr>
            <w:top w:val="none" w:sz="0" w:space="0" w:color="auto"/>
            <w:left w:val="none" w:sz="0" w:space="0" w:color="auto"/>
            <w:bottom w:val="none" w:sz="0" w:space="0" w:color="auto"/>
            <w:right w:val="none" w:sz="0" w:space="0" w:color="auto"/>
          </w:divBdr>
          <w:divsChild>
            <w:div w:id="473059834">
              <w:marLeft w:val="0"/>
              <w:marRight w:val="0"/>
              <w:marTop w:val="0"/>
              <w:marBottom w:val="0"/>
              <w:divBdr>
                <w:top w:val="none" w:sz="0" w:space="0" w:color="auto"/>
                <w:left w:val="none" w:sz="0" w:space="0" w:color="auto"/>
                <w:bottom w:val="none" w:sz="0" w:space="0" w:color="auto"/>
                <w:right w:val="none" w:sz="0" w:space="0" w:color="auto"/>
              </w:divBdr>
            </w:div>
          </w:divsChild>
        </w:div>
        <w:div w:id="1128737860">
          <w:marLeft w:val="0"/>
          <w:marRight w:val="0"/>
          <w:marTop w:val="0"/>
          <w:marBottom w:val="0"/>
          <w:divBdr>
            <w:top w:val="none" w:sz="0" w:space="0" w:color="auto"/>
            <w:left w:val="none" w:sz="0" w:space="0" w:color="auto"/>
            <w:bottom w:val="none" w:sz="0" w:space="0" w:color="auto"/>
            <w:right w:val="none" w:sz="0" w:space="0" w:color="auto"/>
          </w:divBdr>
          <w:divsChild>
            <w:div w:id="133287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410441">
      <w:bodyDiv w:val="1"/>
      <w:marLeft w:val="0"/>
      <w:marRight w:val="0"/>
      <w:marTop w:val="0"/>
      <w:marBottom w:val="0"/>
      <w:divBdr>
        <w:top w:val="none" w:sz="0" w:space="0" w:color="auto"/>
        <w:left w:val="none" w:sz="0" w:space="0" w:color="auto"/>
        <w:bottom w:val="none" w:sz="0" w:space="0" w:color="auto"/>
        <w:right w:val="none" w:sz="0" w:space="0" w:color="auto"/>
      </w:divBdr>
      <w:divsChild>
        <w:div w:id="6902278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7367593">
              <w:marLeft w:val="0"/>
              <w:marRight w:val="0"/>
              <w:marTop w:val="0"/>
              <w:marBottom w:val="0"/>
              <w:divBdr>
                <w:top w:val="none" w:sz="0" w:space="0" w:color="auto"/>
                <w:left w:val="none" w:sz="0" w:space="0" w:color="auto"/>
                <w:bottom w:val="none" w:sz="0" w:space="0" w:color="auto"/>
                <w:right w:val="none" w:sz="0" w:space="0" w:color="auto"/>
              </w:divBdr>
              <w:divsChild>
                <w:div w:id="79464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dx.doi.org.proxy.library.adelaide.edu.au/10.1029/2003GL017370"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dx.doi.org/10.1190/1.325585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1482</Words>
  <Characters>7740</Characters>
  <Application>Microsoft Office Word</Application>
  <DocSecurity>0</DocSecurity>
  <Lines>297</Lines>
  <Paragraphs>99</Paragraphs>
  <ScaleCrop>false</ScaleCrop>
  <HeadingPairs>
    <vt:vector size="6" baseType="variant">
      <vt:variant>
        <vt:lpstr>Title</vt:lpstr>
      </vt:variant>
      <vt:variant>
        <vt:i4>1</vt:i4>
      </vt:variant>
      <vt:variant>
        <vt:lpstr>タイトル</vt:lpstr>
      </vt:variant>
      <vt:variant>
        <vt:i4>1</vt:i4>
      </vt:variant>
      <vt:variant>
        <vt:lpstr>Konu Başlığı</vt:lpstr>
      </vt:variant>
      <vt:variant>
        <vt:i4>1</vt:i4>
      </vt:variant>
    </vt:vector>
  </HeadingPairs>
  <TitlesOfParts>
    <vt:vector size="3" baseType="lpstr">
      <vt:lpstr>Guidelines to prepare abstract for the IAGA WG 1.2 (20EMIW)</vt:lpstr>
      <vt:lpstr>Guidelines to prepare abstract for the IAGA WG 1.2 (20EMIW)</vt:lpstr>
      <vt:lpstr>Guidelines to prepare abstract for the IAGA WG 1.2 (20EMIW)</vt:lpstr>
    </vt:vector>
  </TitlesOfParts>
  <Company>eq-igl</Company>
  <LinksUpToDate>false</LinksUpToDate>
  <CharactersWithSpaces>9154</CharactersWithSpaces>
  <SharedDoc>false</SharedDoc>
  <HLinks>
    <vt:vector size="24" baseType="variant">
      <vt:variant>
        <vt:i4>7733341</vt:i4>
      </vt:variant>
      <vt:variant>
        <vt:i4>3</vt:i4>
      </vt:variant>
      <vt:variant>
        <vt:i4>0</vt:i4>
      </vt:variant>
      <vt:variant>
        <vt:i4>5</vt:i4>
      </vt:variant>
      <vt:variant>
        <vt:lpwstr>http://dx.doi.org/10.1190/1.3255858</vt:lpwstr>
      </vt:variant>
      <vt:variant>
        <vt:lpwstr/>
      </vt:variant>
      <vt:variant>
        <vt:i4>262231</vt:i4>
      </vt:variant>
      <vt:variant>
        <vt:i4>0</vt:i4>
      </vt:variant>
      <vt:variant>
        <vt:i4>0</vt:i4>
      </vt:variant>
      <vt:variant>
        <vt:i4>5</vt:i4>
      </vt:variant>
      <vt:variant>
        <vt:lpwstr>http://dx.doi.org.proxy.library.adelaide.edu.au/10.1029/2003GL017370</vt:lpwstr>
      </vt:variant>
      <vt:variant>
        <vt:lpwstr/>
      </vt:variant>
      <vt:variant>
        <vt:i4>458773</vt:i4>
      </vt:variant>
      <vt:variant>
        <vt:i4>6776</vt:i4>
      </vt:variant>
      <vt:variant>
        <vt:i4>1026</vt:i4>
      </vt:variant>
      <vt:variant>
        <vt:i4>1</vt:i4>
      </vt:variant>
      <vt:variant>
        <vt:lpwstr>wartburg</vt:lpwstr>
      </vt:variant>
      <vt:variant>
        <vt:lpwstr/>
      </vt:variant>
      <vt:variant>
        <vt:i4>786536</vt:i4>
      </vt:variant>
      <vt:variant>
        <vt:i4>11365</vt:i4>
      </vt:variant>
      <vt:variant>
        <vt:i4>1025</vt:i4>
      </vt:variant>
      <vt:variant>
        <vt:i4>1</vt:i4>
      </vt:variant>
      <vt:variant>
        <vt:lpwstr>villahaar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to prepare abstract for the IAGA WG 1.2 (20EMIW)</dc:title>
  <dc:subject/>
  <dc:creator>gad</dc:creator>
  <cp:keywords/>
  <cp:lastModifiedBy>Farquharson, Colin G</cp:lastModifiedBy>
  <cp:revision>7</cp:revision>
  <cp:lastPrinted>2026-01-18T18:08:00Z</cp:lastPrinted>
  <dcterms:created xsi:type="dcterms:W3CDTF">2026-01-18T18:08:00Z</dcterms:created>
  <dcterms:modified xsi:type="dcterms:W3CDTF">2026-01-18T19:57:00Z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74322430</vt:i4>
  </property>
  <property fmtid="{D5CDD505-2E9C-101B-9397-08002B2CF9AE}" pid="3" name="_EmailSubject">
    <vt:lpwstr>21st EM Workshop Abstract template</vt:lpwstr>
  </property>
  <property fmtid="{D5CDD505-2E9C-101B-9397-08002B2CF9AE}" pid="4" name="_AuthorEmail">
    <vt:lpwstr>Peter.Milligan@ga.gov.au</vt:lpwstr>
  </property>
  <property fmtid="{D5CDD505-2E9C-101B-9397-08002B2CF9AE}" pid="5" name="_AuthorEmailDisplayName">
    <vt:lpwstr>Milligan Peter</vt:lpwstr>
  </property>
  <property fmtid="{D5CDD505-2E9C-101B-9397-08002B2CF9AE}" pid="6" name="_ReviewingToolsShownOnce">
    <vt:lpwstr/>
  </property>
</Properties>
</file>